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wordWrap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wordWrap w:val="0"/>
        <w:spacing w:line="7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2024年海南省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  <w:lang w:eastAsia="zh-CN"/>
        </w:rPr>
        <w:t>深海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产业用电成本</w:t>
      </w:r>
    </w:p>
    <w:p>
      <w:pPr>
        <w:widowControl/>
        <w:shd w:val="clear" w:color="auto" w:fill="FFFFFF"/>
        <w:wordWrap w:val="0"/>
        <w:spacing w:line="7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支持资金申报表</w:t>
      </w:r>
    </w:p>
    <w:p>
      <w:pPr>
        <w:pStyle w:val="2"/>
      </w:pPr>
    </w:p>
    <w:p>
      <w:pPr>
        <w:pStyle w:val="3"/>
      </w:pPr>
    </w:p>
    <w:p/>
    <w:p>
      <w:pPr>
        <w:pStyle w:val="3"/>
        <w:jc w:val="both"/>
      </w:pPr>
      <w:bookmarkStart w:id="0" w:name="_GoBack"/>
      <w:bookmarkEnd w:id="0"/>
    </w:p>
    <w:p/>
    <w:p>
      <w:pPr>
        <w:pStyle w:val="2"/>
        <w:jc w:val="both"/>
      </w:pPr>
    </w:p>
    <w:p>
      <w:pPr>
        <w:rPr>
          <w:rFonts w:hint="eastAsia"/>
        </w:rPr>
      </w:pPr>
    </w:p>
    <w:tbl>
      <w:tblPr>
        <w:tblStyle w:val="4"/>
        <w:tblW w:w="895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6"/>
        <w:gridCol w:w="6241"/>
        <w:gridCol w:w="9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rPr>
                <w:rFonts w:hint="eastAsia" w:ascii="inherit" w:hAnsi="inherit" w:eastAsia="宋体" w:cs="宋体"/>
                <w:b/>
                <w:bCs/>
                <w:color w:val="333333"/>
                <w:kern w:val="0"/>
                <w:sz w:val="51"/>
                <w:szCs w:val="51"/>
                <w:lang w:eastAsia="zh-CN"/>
              </w:rPr>
            </w:pPr>
            <w:r>
              <w:rPr>
                <w:rFonts w:hint="eastAsia" w:ascii="inherit" w:hAnsi="inherit" w:eastAsia="宋体" w:cs="宋体"/>
                <w:b w:val="0"/>
                <w:bCs w:val="0"/>
                <w:color w:val="333333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inherit" w:hAnsi="inherit" w:eastAsia="宋体" w:cs="宋体"/>
                <w:b w:val="0"/>
                <w:bCs w:val="0"/>
                <w:color w:val="333333"/>
                <w:kern w:val="0"/>
                <w:sz w:val="30"/>
                <w:szCs w:val="30"/>
                <w:lang w:eastAsia="zh-CN"/>
              </w:rPr>
              <w:t>用电户号：</w:t>
            </w:r>
          </w:p>
        </w:tc>
        <w:tc>
          <w:tcPr>
            <w:tcW w:w="6268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Fonts w:ascii="inherit" w:hAnsi="inherit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inherit" w:hAnsi="inherit" w:cs="宋体"/>
                <w:color w:val="333333"/>
                <w:kern w:val="0"/>
                <w:sz w:val="30"/>
                <w:szCs w:val="30"/>
                <w:lang w:eastAsia="zh-CN"/>
              </w:rPr>
              <w:t>用电户名</w:t>
            </w:r>
            <w:r>
              <w:rPr>
                <w:rFonts w:ascii="inherit" w:hAnsi="inherit" w:cs="宋体"/>
                <w:color w:val="333333"/>
                <w:kern w:val="0"/>
                <w:sz w:val="30"/>
                <w:szCs w:val="30"/>
              </w:rPr>
              <w:t>：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inherit" w:hAnsi="inherit" w:cs="宋体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Fonts w:ascii="inherit" w:hAnsi="inherit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inherit" w:hAnsi="inherit" w:cs="宋体"/>
                <w:color w:val="333333"/>
                <w:kern w:val="0"/>
                <w:sz w:val="30"/>
                <w:szCs w:val="30"/>
              </w:rPr>
              <w:t>单位名称：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textAlignment w:val="center"/>
              <w:rPr>
                <w:rFonts w:hint="eastAsia" w:ascii="inherit" w:hAnsi="inherit" w:cs="宋体"/>
                <w:color w:val="333333"/>
                <w:kern w:val="0"/>
              </w:rPr>
            </w:pPr>
            <w:r>
              <w:rPr>
                <w:rFonts w:ascii="inherit" w:hAnsi="inherit" w:cs="宋体"/>
                <w:color w:val="333333"/>
                <w:kern w:val="0"/>
              </w:rPr>
              <w:t>（盖章）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Fonts w:ascii="inherit" w:hAnsi="inherit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ascii="inherit" w:hAnsi="inherit" w:cs="宋体"/>
                <w:color w:val="333333"/>
                <w:kern w:val="0"/>
                <w:sz w:val="30"/>
                <w:szCs w:val="30"/>
              </w:rPr>
              <w:t>申报日期：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30"/>
                <w:szCs w:val="30"/>
              </w:rPr>
            </w:pPr>
          </w:p>
        </w:tc>
      </w:tr>
    </w:tbl>
    <w:p>
      <w:pPr>
        <w:widowControl/>
        <w:shd w:val="clear" w:color="auto" w:fill="FFFFFF"/>
        <w:wordWrap w:val="0"/>
        <w:jc w:val="center"/>
        <w:rPr>
          <w:rFonts w:ascii="黑体" w:hAnsi="黑体" w:eastAsia="黑体" w:cs="宋体"/>
          <w:b/>
          <w:bCs/>
          <w:color w:val="333333"/>
          <w:kern w:val="0"/>
          <w:sz w:val="33"/>
          <w:szCs w:val="33"/>
        </w:rPr>
      </w:pPr>
    </w:p>
    <w:p>
      <w:pPr>
        <w:widowControl/>
        <w:shd w:val="clear" w:color="auto" w:fill="FFFFFF"/>
        <w:wordWrap w:val="0"/>
        <w:jc w:val="center"/>
        <w:rPr>
          <w:rFonts w:ascii="黑体" w:hAnsi="黑体" w:eastAsia="黑体" w:cs="宋体"/>
          <w:b/>
          <w:bCs/>
          <w:color w:val="333333"/>
          <w:kern w:val="0"/>
          <w:sz w:val="33"/>
          <w:szCs w:val="33"/>
        </w:rPr>
      </w:pP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wordWrap w:val="0"/>
        <w:jc w:val="center"/>
        <w:rPr>
          <w:rFonts w:hint="eastAsia" w:ascii="黑体" w:hAnsi="黑体" w:eastAsia="黑体" w:cs="宋体"/>
          <w:b/>
          <w:bCs/>
          <w:color w:val="333333"/>
          <w:kern w:val="0"/>
          <w:sz w:val="33"/>
          <w:szCs w:val="33"/>
        </w:rPr>
      </w:pPr>
    </w:p>
    <w:p>
      <w:pPr>
        <w:rPr>
          <w:rFonts w:hint="eastAsia" w:ascii="黑体" w:hAnsi="黑体" w:eastAsia="黑体" w:cs="宋体"/>
          <w:b/>
          <w:bCs/>
          <w:color w:val="333333"/>
          <w:kern w:val="0"/>
          <w:sz w:val="33"/>
          <w:szCs w:val="33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3"/>
          <w:szCs w:val="33"/>
        </w:rPr>
        <w:br w:type="page"/>
      </w:r>
    </w:p>
    <w:tbl>
      <w:tblPr>
        <w:tblStyle w:val="4"/>
        <w:tblW w:w="8329" w:type="dxa"/>
        <w:tblInd w:w="4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1"/>
        <w:gridCol w:w="2169"/>
        <w:gridCol w:w="1048"/>
        <w:gridCol w:w="97"/>
        <w:gridCol w:w="33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01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申报主体</w:t>
            </w:r>
          </w:p>
          <w:p>
            <w:pPr>
              <w:widowControl/>
              <w:wordWrap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信息</w:t>
            </w:r>
          </w:p>
        </w:tc>
        <w:tc>
          <w:tcPr>
            <w:tcW w:w="21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注册所在地</w:t>
            </w:r>
          </w:p>
        </w:tc>
        <w:tc>
          <w:tcPr>
            <w:tcW w:w="4459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01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459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01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法人及电话</w:t>
            </w:r>
          </w:p>
        </w:tc>
        <w:tc>
          <w:tcPr>
            <w:tcW w:w="4459" w:type="dxa"/>
            <w:gridSpan w:val="3"/>
            <w:tcBorders>
              <w:top w:val="single" w:color="333333" w:sz="6" w:space="0"/>
              <w:left w:val="single" w:color="333333" w:sz="6" w:space="0"/>
              <w:bottom w:val="nil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01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459" w:type="dxa"/>
            <w:gridSpan w:val="3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textAlignment w:val="center"/>
              <w:rPr>
                <w:rFonts w:hint="eastAsia" w:ascii="宋体" w:hAnsi="宋体" w:cs="宋体"/>
                <w:color w:val="333333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01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联系人及电话</w:t>
            </w:r>
          </w:p>
        </w:tc>
        <w:tc>
          <w:tcPr>
            <w:tcW w:w="4459" w:type="dxa"/>
            <w:gridSpan w:val="3"/>
            <w:tcBorders>
              <w:top w:val="single" w:color="333333" w:sz="6" w:space="0"/>
              <w:left w:val="single" w:color="333333" w:sz="6" w:space="0"/>
              <w:bottom w:val="nil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01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459" w:type="dxa"/>
            <w:gridSpan w:val="3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textAlignment w:val="center"/>
              <w:rPr>
                <w:rFonts w:hint="eastAsia" w:ascii="宋体" w:hAnsi="宋体" w:cs="宋体"/>
                <w:color w:val="333333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01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银行卡开户行</w:t>
            </w:r>
          </w:p>
        </w:tc>
        <w:tc>
          <w:tcPr>
            <w:tcW w:w="4459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01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4459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1701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val="en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val="en" w:eastAsia="zh-CN"/>
              </w:rPr>
              <w:t>3年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用电及营业总收入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eastAsia="zh-CN"/>
              </w:rPr>
              <w:t>，或者申报时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用电及营业总收入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eastAsia="zh-CN"/>
              </w:rPr>
              <w:t>（需注明年份）</w:t>
            </w:r>
          </w:p>
        </w:tc>
        <w:tc>
          <w:tcPr>
            <w:tcW w:w="21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企业类型</w:t>
            </w:r>
          </w:p>
        </w:tc>
        <w:tc>
          <w:tcPr>
            <w:tcW w:w="4459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01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年度用电总量（度）</w:t>
            </w:r>
          </w:p>
        </w:tc>
        <w:tc>
          <w:tcPr>
            <w:tcW w:w="4459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inherit" w:hAnsi="inherit" w:cs="宋体"/>
                <w:color w:val="333333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01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eastAsia="zh-CN"/>
              </w:rPr>
              <w:t>年产值（万元）</w:t>
            </w:r>
          </w:p>
        </w:tc>
        <w:tc>
          <w:tcPr>
            <w:tcW w:w="4459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inherit" w:hAnsi="inherit" w:cs="宋体"/>
                <w:color w:val="333333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3" w:hRule="atLeast"/>
        </w:trPr>
        <w:tc>
          <w:tcPr>
            <w:tcW w:w="1701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年度营业总收入</w:t>
            </w:r>
          </w:p>
          <w:p>
            <w:pPr>
              <w:widowControl/>
              <w:wordWrap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4459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inherit" w:hAnsi="inherit" w:cs="宋体"/>
                <w:color w:val="333333"/>
                <w:kern w:val="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2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eastAsia="zh-CN"/>
              </w:rPr>
              <w:t>声明</w:t>
            </w:r>
          </w:p>
        </w:tc>
        <w:tc>
          <w:tcPr>
            <w:tcW w:w="662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  <w:t>我司郑重声明，填写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的资金和数据真实、合法、有效，对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  <w:t>填报内容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的真实性、合法性、合规性负责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2" w:hRule="atLeast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负责人（签字）：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单位（盖章）：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市县行政主管部门初审意见</w:t>
            </w:r>
          </w:p>
        </w:tc>
        <w:tc>
          <w:tcPr>
            <w:tcW w:w="6628" w:type="dxa"/>
            <w:gridSpan w:val="4"/>
            <w:tcBorders>
              <w:top w:val="single" w:color="auto" w:sz="4" w:space="0"/>
              <w:left w:val="single" w:color="333333" w:sz="6" w:space="0"/>
              <w:bottom w:val="nil"/>
              <w:right w:val="single" w:color="auto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17" w:type="dxa"/>
            <w:gridSpan w:val="2"/>
            <w:tcBorders>
              <w:top w:val="nil"/>
              <w:left w:val="single" w:color="333333" w:sz="6" w:space="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负责人（签字）：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单位（盖章）：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628" w:type="dxa"/>
            <w:gridSpan w:val="4"/>
            <w:tcBorders>
              <w:top w:val="nil"/>
              <w:left w:val="single" w:color="333333" w:sz="6" w:space="0"/>
              <w:bottom w:val="single" w:color="auto" w:sz="4" w:space="0"/>
              <w:right w:val="single" w:color="auto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年 月 日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701" w:type="dxa"/>
            <w:vMerge w:val="restart"/>
            <w:tcBorders>
              <w:top w:val="single" w:color="333333" w:sz="6" w:space="0"/>
              <w:left w:val="single" w:color="auto" w:sz="4" w:space="0"/>
              <w:right w:val="single" w:color="auto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eastAsia="zh-CN"/>
              </w:rPr>
              <w:t>电网企业</w:t>
            </w:r>
          </w:p>
          <w:p>
            <w:pPr>
              <w:widowControl/>
              <w:wordWrap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eastAsia="zh-CN"/>
              </w:rPr>
              <w:t>复核意见</w:t>
            </w:r>
          </w:p>
        </w:tc>
        <w:tc>
          <w:tcPr>
            <w:tcW w:w="662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both"/>
              <w:textAlignment w:val="center"/>
            </w:pPr>
          </w:p>
        </w:tc>
        <w:tc>
          <w:tcPr>
            <w:tcW w:w="3314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负责人（签字）：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单位（盖章）：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333333" w:sz="6" w:space="0"/>
              <w:right w:val="single" w:color="auto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62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ind w:firstLine="5320" w:firstLineChars="190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年 月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701" w:type="dxa"/>
            <w:vMerge w:val="restart"/>
            <w:tcBorders>
              <w:top w:val="single" w:color="333333" w:sz="6" w:space="0"/>
              <w:left w:val="single" w:color="auto" w:sz="4" w:space="0"/>
              <w:bottom w:val="single" w:color="333333" w:sz="6" w:space="0"/>
              <w:right w:val="single" w:color="333333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  <w:lang w:eastAsia="zh-CN"/>
              </w:rPr>
              <w:t>级行业主管部门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628" w:type="dxa"/>
            <w:gridSpan w:val="4"/>
            <w:tcBorders>
              <w:top w:val="single" w:color="auto" w:sz="4" w:space="0"/>
              <w:left w:val="single" w:color="333333" w:sz="6" w:space="0"/>
              <w:bottom w:val="nil"/>
              <w:right w:val="single" w:color="auto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</w:trPr>
        <w:tc>
          <w:tcPr>
            <w:tcW w:w="1701" w:type="dxa"/>
            <w:vMerge w:val="continue"/>
            <w:tcBorders>
              <w:top w:val="single" w:color="333333" w:sz="6" w:space="0"/>
              <w:left w:val="single" w:color="auto" w:sz="4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17" w:type="dxa"/>
            <w:gridSpan w:val="2"/>
            <w:tcBorders>
              <w:top w:val="nil"/>
              <w:left w:val="single" w:color="333333" w:sz="6" w:space="0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负责人（签字）：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单位（盖章）：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701" w:type="dxa"/>
            <w:vMerge w:val="continue"/>
            <w:tcBorders>
              <w:top w:val="single" w:color="333333" w:sz="6" w:space="0"/>
              <w:left w:val="single" w:color="auto" w:sz="4" w:space="0"/>
              <w:bottom w:val="single" w:color="auto" w:sz="4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628" w:type="dxa"/>
            <w:gridSpan w:val="4"/>
            <w:tcBorders>
              <w:top w:val="nil"/>
              <w:left w:val="single" w:color="333333" w:sz="6" w:space="0"/>
              <w:bottom w:val="single" w:color="auto" w:sz="4" w:space="0"/>
              <w:right w:val="single" w:color="auto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年 月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inherit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2E"/>
    <w:rsid w:val="00283388"/>
    <w:rsid w:val="003D73C3"/>
    <w:rsid w:val="0087602E"/>
    <w:rsid w:val="00F163E9"/>
    <w:rsid w:val="27FA7241"/>
    <w:rsid w:val="2FD97706"/>
    <w:rsid w:val="37E7BA3B"/>
    <w:rsid w:val="3F5F5472"/>
    <w:rsid w:val="5EFD7264"/>
    <w:rsid w:val="5EFE1E5A"/>
    <w:rsid w:val="5FFF72C8"/>
    <w:rsid w:val="6B991ED8"/>
    <w:rsid w:val="6FBEEDE1"/>
    <w:rsid w:val="73FF34F8"/>
    <w:rsid w:val="777B419A"/>
    <w:rsid w:val="7D95A559"/>
    <w:rsid w:val="7F4F198D"/>
    <w:rsid w:val="7FF7FD3F"/>
    <w:rsid w:val="959F8DFA"/>
    <w:rsid w:val="9FFE055B"/>
    <w:rsid w:val="BC4FC4CE"/>
    <w:rsid w:val="BEF7E837"/>
    <w:rsid w:val="BFFF0E9A"/>
    <w:rsid w:val="CE5DE6C4"/>
    <w:rsid w:val="D6F07466"/>
    <w:rsid w:val="D6FF946D"/>
    <w:rsid w:val="D8BE7AD6"/>
    <w:rsid w:val="DC7E924E"/>
    <w:rsid w:val="E6BB14CE"/>
    <w:rsid w:val="E7B7E967"/>
    <w:rsid w:val="E8FC89BA"/>
    <w:rsid w:val="EB97A084"/>
    <w:rsid w:val="EBEEF23A"/>
    <w:rsid w:val="EBF77B36"/>
    <w:rsid w:val="FEEE9FFA"/>
    <w:rsid w:val="FFBD8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link w:val="6"/>
    <w:unhideWhenUsed/>
    <w:qFormat/>
    <w:uiPriority w:val="99"/>
    <w:pPr>
      <w:widowControl/>
      <w:spacing w:after="120" w:line="560" w:lineRule="exact"/>
    </w:pPr>
    <w:rPr>
      <w:rFonts w:ascii="Arial" w:hAnsi="Arial" w:eastAsia="华文中宋" w:cs="Arial"/>
      <w:color w:val="FF0000"/>
      <w:kern w:val="0"/>
      <w:sz w:val="84"/>
      <w:szCs w:val="84"/>
    </w:r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6">
    <w:name w:val="正文文本 字符"/>
    <w:basedOn w:val="5"/>
    <w:link w:val="2"/>
    <w:qFormat/>
    <w:uiPriority w:val="99"/>
    <w:rPr>
      <w:rFonts w:ascii="Arial" w:hAnsi="Arial" w:eastAsia="华文中宋" w:cs="Arial"/>
      <w:b/>
      <w:bCs/>
      <w:color w:val="FF0000"/>
      <w:kern w:val="0"/>
      <w:sz w:val="84"/>
      <w:szCs w:val="84"/>
    </w:rPr>
  </w:style>
  <w:style w:type="character" w:customStyle="1" w:styleId="7">
    <w:name w:val="标题 字符"/>
    <w:basedOn w:val="5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inline-block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50</Words>
  <Characters>289</Characters>
  <Lines>2</Lines>
  <Paragraphs>1</Paragraphs>
  <TotalTime>6</TotalTime>
  <ScaleCrop>false</ScaleCrop>
  <LinksUpToDate>false</LinksUpToDate>
  <CharactersWithSpaces>338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2024-04-25T01:55:00Z</dcterms:created>
  <dc:creator>忧</dc:creator>
  <cp:lastModifiedBy>greatwall</cp:lastModifiedBy>
  <dcterms:modified xsi:type="dcterms:W3CDTF">2024-07-01T14:33:15Z</dcterms:modified>
  <dc:title>附件２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662A116056EB88434ECB2566672635E7</vt:lpwstr>
  </property>
</Properties>
</file>