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82A44">
      <w:pPr>
        <w:spacing w:line="64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/>
          <w:sz w:val="44"/>
          <w:szCs w:val="44"/>
        </w:rPr>
        <w:t>部分不合格项目的小知识</w:t>
      </w:r>
    </w:p>
    <w:p w14:paraId="049A4953"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/>
          <w:kern w:val="0"/>
          <w:sz w:val="32"/>
          <w:szCs w:val="32"/>
        </w:rPr>
      </w:pPr>
    </w:p>
    <w:p w14:paraId="415861CA"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一、噻虫胺</w:t>
      </w:r>
    </w:p>
    <w:p w14:paraId="4337ED91">
      <w:pPr>
        <w:spacing w:line="660" w:lineRule="exact"/>
        <w:ind w:firstLine="640"/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噻虫胺属于广谱性新烟碱类杀虫剂，是一种高效安全、高选择性的新型杀虫剂，具有触杀、胃毒和内吸活性，和其他烟碱类杀虫剂一样，作用于昆虫神经后突触的烟碱乙酰胆碱受体，主要用于水稻、蔬菜、果树及其他类作物上，用于防治蚜虫、叶蝉、蓟马、飞虱、盲蝽蟓、菜青虫等半翅目、鞘翅目、双翅目和某些鳞翅目类害虫，具有高效、广谱、用量少、毒性低、药效持效期长、对作物无药害、使用安全、与常规农药无交互抗性等特点。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噻虫胺</w:t>
      </w:r>
      <w:r>
        <w:rPr>
          <w:rFonts w:hint="eastAsia" w:ascii="Times New Roman" w:hAnsi="Times New Roman" w:eastAsia="仿宋_GB2312"/>
          <w:sz w:val="32"/>
          <w:szCs w:val="32"/>
        </w:rPr>
        <w:t>超标的原因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可能是</w:t>
      </w:r>
      <w:r>
        <w:rPr>
          <w:rFonts w:hint="eastAsia" w:ascii="Times New Roman" w:hAnsi="仿宋_GB2312" w:eastAsia="仿宋_GB2312" w:cs="Times New Roman"/>
          <w:sz w:val="32"/>
          <w:szCs w:val="32"/>
        </w:rPr>
        <w:t>种植户不了解相关标准规定，不经过计量，随意喷洒农药而导致残留量超标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。</w:t>
      </w:r>
    </w:p>
    <w:p w14:paraId="7FBB8092"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五氯酚酸钠(以五氯酚计)</w:t>
      </w:r>
    </w:p>
    <w:p w14:paraId="3D0220AB">
      <w:pPr>
        <w:spacing w:line="660" w:lineRule="exact"/>
        <w:ind w:firstLine="640"/>
        <w:rPr>
          <w:rFonts w:hint="eastAsia"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五氯酚酸钠属于有机氯农药，是氯代烃类杀虫剂和杀真菌剂。《动物性食品中兽药最高残留限量》(农业部公告第235号)中规定，五氯酚酸钠为禁止使用的药物，在动物性食品中不得检出。五氯酚酸钠能抑制生物代谢过程中氧化磷酸化作用，会造成人体的肝、肾及中枢神经系统的损害。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检出</w:t>
      </w:r>
      <w:r>
        <w:rPr>
          <w:rFonts w:hint="eastAsia" w:ascii="Times New Roman" w:hAnsi="仿宋_GB2312" w:eastAsia="仿宋_GB2312" w:cs="Times New Roman"/>
          <w:sz w:val="32"/>
          <w:szCs w:val="32"/>
        </w:rPr>
        <w:t>五氯酚酸钠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原因可能是农户</w:t>
      </w:r>
      <w:r>
        <w:rPr>
          <w:rFonts w:hint="eastAsia" w:ascii="Times New Roman" w:hAnsi="仿宋_GB2312" w:eastAsia="仿宋_GB2312" w:cs="Times New Roman"/>
          <w:sz w:val="32"/>
          <w:szCs w:val="32"/>
        </w:rPr>
        <w:t>违规使用相关兽药、环境污染导致饲料污染、以及可能的非故意接触。</w:t>
      </w:r>
      <w:bookmarkStart w:id="0" w:name="_GoBack"/>
      <w:bookmarkEnd w:id="0"/>
    </w:p>
    <w:sectPr>
      <w:footerReference r:id="rId3" w:type="default"/>
      <w:pgSz w:w="11906" w:h="16838"/>
      <w:pgMar w:top="1758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917B8">
    <w:pPr>
      <w:pStyle w:val="7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  <w:p w14:paraId="23AFE98D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9C600C"/>
    <w:multiLevelType w:val="singleLevel"/>
    <w:tmpl w:val="EC9C600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ZhNDE5MzlhNjcxNTdkNGZhMGM1MWE5NDlkMTY5Y2UifQ=="/>
  </w:docVars>
  <w:rsids>
    <w:rsidRoot w:val="0071460B"/>
    <w:rsid w:val="0000324C"/>
    <w:rsid w:val="00004F83"/>
    <w:rsid w:val="00007C2C"/>
    <w:rsid w:val="00024090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62BE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0392"/>
    <w:rsid w:val="0021623A"/>
    <w:rsid w:val="00220A7A"/>
    <w:rsid w:val="00220BEA"/>
    <w:rsid w:val="00232336"/>
    <w:rsid w:val="0023497B"/>
    <w:rsid w:val="0023765C"/>
    <w:rsid w:val="00242E9F"/>
    <w:rsid w:val="002562C4"/>
    <w:rsid w:val="002575A7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30BC3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D3C5C"/>
    <w:rsid w:val="003F0C65"/>
    <w:rsid w:val="003F3A9B"/>
    <w:rsid w:val="00407C4B"/>
    <w:rsid w:val="00407F31"/>
    <w:rsid w:val="00436468"/>
    <w:rsid w:val="004401E3"/>
    <w:rsid w:val="00446487"/>
    <w:rsid w:val="00474857"/>
    <w:rsid w:val="0048723A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64520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1A43"/>
    <w:rsid w:val="007452CF"/>
    <w:rsid w:val="00755834"/>
    <w:rsid w:val="00770EE7"/>
    <w:rsid w:val="00774280"/>
    <w:rsid w:val="00776662"/>
    <w:rsid w:val="00781D3F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0A19"/>
    <w:rsid w:val="008456AB"/>
    <w:rsid w:val="00853D8C"/>
    <w:rsid w:val="008637FC"/>
    <w:rsid w:val="00865373"/>
    <w:rsid w:val="0086564C"/>
    <w:rsid w:val="0086782D"/>
    <w:rsid w:val="00880B04"/>
    <w:rsid w:val="00885CB7"/>
    <w:rsid w:val="008B4F3D"/>
    <w:rsid w:val="008C4B5C"/>
    <w:rsid w:val="008D0F95"/>
    <w:rsid w:val="008D2306"/>
    <w:rsid w:val="008E5742"/>
    <w:rsid w:val="008E75F5"/>
    <w:rsid w:val="008F2F7C"/>
    <w:rsid w:val="00905342"/>
    <w:rsid w:val="00905993"/>
    <w:rsid w:val="009075A7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77932"/>
    <w:rsid w:val="00A83D51"/>
    <w:rsid w:val="00A92ACE"/>
    <w:rsid w:val="00AA2CD3"/>
    <w:rsid w:val="00AB7C4E"/>
    <w:rsid w:val="00AD213C"/>
    <w:rsid w:val="00AD306F"/>
    <w:rsid w:val="00AD3B68"/>
    <w:rsid w:val="00AD7952"/>
    <w:rsid w:val="00AE05C0"/>
    <w:rsid w:val="00AE1B81"/>
    <w:rsid w:val="00AE7860"/>
    <w:rsid w:val="00B00428"/>
    <w:rsid w:val="00B05068"/>
    <w:rsid w:val="00B06148"/>
    <w:rsid w:val="00B07CAE"/>
    <w:rsid w:val="00B15789"/>
    <w:rsid w:val="00B15A3A"/>
    <w:rsid w:val="00B34599"/>
    <w:rsid w:val="00B378D0"/>
    <w:rsid w:val="00B43714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27B01"/>
    <w:rsid w:val="00C32E4B"/>
    <w:rsid w:val="00C42D77"/>
    <w:rsid w:val="00C53CA3"/>
    <w:rsid w:val="00C544BC"/>
    <w:rsid w:val="00C56D24"/>
    <w:rsid w:val="00C6193C"/>
    <w:rsid w:val="00C62D0A"/>
    <w:rsid w:val="00C736D2"/>
    <w:rsid w:val="00C77588"/>
    <w:rsid w:val="00C93034"/>
    <w:rsid w:val="00C964F7"/>
    <w:rsid w:val="00C970DB"/>
    <w:rsid w:val="00CE3813"/>
    <w:rsid w:val="00CF5A10"/>
    <w:rsid w:val="00CF6E18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C5ADF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A2B09"/>
    <w:rsid w:val="00EB33F8"/>
    <w:rsid w:val="00EB7CDF"/>
    <w:rsid w:val="00EC367B"/>
    <w:rsid w:val="00ED0B41"/>
    <w:rsid w:val="00ED5132"/>
    <w:rsid w:val="00EF4D1E"/>
    <w:rsid w:val="00EF57EF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10573253"/>
    <w:rsid w:val="10902BDA"/>
    <w:rsid w:val="10F07073"/>
    <w:rsid w:val="115C4CC8"/>
    <w:rsid w:val="11AC0BB3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234A32"/>
    <w:rsid w:val="1AA114E1"/>
    <w:rsid w:val="1AB3653A"/>
    <w:rsid w:val="1AE30BDB"/>
    <w:rsid w:val="1B325905"/>
    <w:rsid w:val="1B45569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EFC7AC5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A91888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7E111C"/>
    <w:rsid w:val="329F75F2"/>
    <w:rsid w:val="332B5A5B"/>
    <w:rsid w:val="335956AC"/>
    <w:rsid w:val="338B2A41"/>
    <w:rsid w:val="33B303C0"/>
    <w:rsid w:val="34290287"/>
    <w:rsid w:val="346C1251"/>
    <w:rsid w:val="34F03913"/>
    <w:rsid w:val="35255148"/>
    <w:rsid w:val="366D00A6"/>
    <w:rsid w:val="369818B8"/>
    <w:rsid w:val="36A06233"/>
    <w:rsid w:val="36E01FD7"/>
    <w:rsid w:val="36EB2058"/>
    <w:rsid w:val="37425CF6"/>
    <w:rsid w:val="3758460B"/>
    <w:rsid w:val="37C96C54"/>
    <w:rsid w:val="384E19A7"/>
    <w:rsid w:val="38511AD3"/>
    <w:rsid w:val="38BB0CCB"/>
    <w:rsid w:val="39AF4F6D"/>
    <w:rsid w:val="3A141FEA"/>
    <w:rsid w:val="3A3D38FC"/>
    <w:rsid w:val="3A6B27AB"/>
    <w:rsid w:val="3A7D7F6F"/>
    <w:rsid w:val="3B180385"/>
    <w:rsid w:val="3B29247E"/>
    <w:rsid w:val="3B7344EF"/>
    <w:rsid w:val="3BFD080A"/>
    <w:rsid w:val="3C3A1BBA"/>
    <w:rsid w:val="3C48738D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9F02E3"/>
    <w:rsid w:val="49AA5808"/>
    <w:rsid w:val="4A145221"/>
    <w:rsid w:val="4A174784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DEF2269"/>
    <w:rsid w:val="4ECC78FB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B67D26"/>
    <w:rsid w:val="51CC2AC6"/>
    <w:rsid w:val="51F25B79"/>
    <w:rsid w:val="52441AD7"/>
    <w:rsid w:val="52590DCA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58154AE"/>
    <w:rsid w:val="56125E1A"/>
    <w:rsid w:val="56170D48"/>
    <w:rsid w:val="566A3F49"/>
    <w:rsid w:val="56C00FAA"/>
    <w:rsid w:val="57834738"/>
    <w:rsid w:val="57893B58"/>
    <w:rsid w:val="57BB0603"/>
    <w:rsid w:val="57DC5CE7"/>
    <w:rsid w:val="584B5740"/>
    <w:rsid w:val="58547D7A"/>
    <w:rsid w:val="586E6522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1E50EC6"/>
    <w:rsid w:val="6276039D"/>
    <w:rsid w:val="62B71E81"/>
    <w:rsid w:val="63433214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B2B1151"/>
    <w:rsid w:val="6B4D7B76"/>
    <w:rsid w:val="6BEA75A5"/>
    <w:rsid w:val="6C340155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5AE3092"/>
    <w:rsid w:val="7679276F"/>
    <w:rsid w:val="76AA1D3E"/>
    <w:rsid w:val="76B04107"/>
    <w:rsid w:val="76C244AF"/>
    <w:rsid w:val="77287EA6"/>
    <w:rsid w:val="78FD1EAE"/>
    <w:rsid w:val="799161E6"/>
    <w:rsid w:val="79B97450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5F24E8"/>
    <w:rsid w:val="7F78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color w:val="333333"/>
      <w:kern w:val="0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toc 4"/>
    <w:basedOn w:val="1"/>
    <w:next w:val="1"/>
    <w:qFormat/>
    <w:uiPriority w:val="0"/>
    <w:pPr>
      <w:ind w:left="1260" w:leftChars="600"/>
    </w:pPr>
  </w:style>
  <w:style w:type="paragraph" w:styleId="6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unhideWhenUsed/>
    <w:qFormat/>
    <w:uiPriority w:val="99"/>
    <w:rPr>
      <w:color w:val="338DE6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unhideWhenUsed/>
    <w:qFormat/>
    <w:uiPriority w:val="99"/>
  </w:style>
  <w:style w:type="character" w:styleId="16">
    <w:name w:val="HTML Variable"/>
    <w:basedOn w:val="11"/>
    <w:unhideWhenUsed/>
    <w:qFormat/>
    <w:uiPriority w:val="99"/>
  </w:style>
  <w:style w:type="character" w:styleId="17">
    <w:name w:val="Hyperlink"/>
    <w:basedOn w:val="11"/>
    <w:unhideWhenUsed/>
    <w:qFormat/>
    <w:uiPriority w:val="99"/>
    <w:rPr>
      <w:color w:val="338DE6"/>
      <w:u w:val="none"/>
    </w:rPr>
  </w:style>
  <w:style w:type="character" w:styleId="18">
    <w:name w:val="HTML Code"/>
    <w:basedOn w:val="11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9">
    <w:name w:val="HTML Cite"/>
    <w:basedOn w:val="11"/>
    <w:unhideWhenUsed/>
    <w:qFormat/>
    <w:uiPriority w:val="99"/>
  </w:style>
  <w:style w:type="character" w:styleId="20">
    <w:name w:val="HTML Keyboard"/>
    <w:basedOn w:val="11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1">
    <w:name w:val="HTML Sample"/>
    <w:basedOn w:val="11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customStyle="1" w:styleId="2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4">
    <w:name w:val="列表段落1"/>
    <w:basedOn w:val="1"/>
    <w:qFormat/>
    <w:uiPriority w:val="0"/>
    <w:pPr>
      <w:ind w:firstLine="420" w:firstLineChars="200"/>
    </w:pPr>
  </w:style>
  <w:style w:type="paragraph" w:customStyle="1" w:styleId="25">
    <w:name w:val="列出段落11"/>
    <w:basedOn w:val="1"/>
    <w:qFormat/>
    <w:uiPriority w:val="34"/>
    <w:pPr>
      <w:ind w:firstLine="420" w:firstLineChars="200"/>
    </w:pPr>
  </w:style>
  <w:style w:type="character" w:customStyle="1" w:styleId="26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27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28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29">
    <w:name w:val="标题 3 字符"/>
    <w:basedOn w:val="11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30">
    <w:name w:val="title-prefix"/>
    <w:basedOn w:val="11"/>
    <w:qFormat/>
    <w:uiPriority w:val="0"/>
  </w:style>
  <w:style w:type="character" w:customStyle="1" w:styleId="31">
    <w:name w:val="description5"/>
    <w:basedOn w:val="11"/>
    <w:qFormat/>
    <w:uiPriority w:val="0"/>
  </w:style>
  <w:style w:type="character" w:customStyle="1" w:styleId="32">
    <w:name w:val="fontstrikethrough"/>
    <w:basedOn w:val="11"/>
    <w:qFormat/>
    <w:uiPriority w:val="0"/>
    <w:rPr>
      <w:strike/>
    </w:rPr>
  </w:style>
  <w:style w:type="character" w:customStyle="1" w:styleId="33">
    <w:name w:val="fontborder"/>
    <w:basedOn w:val="11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627</Words>
  <Characters>676</Characters>
  <Lines>8</Lines>
  <Paragraphs>2</Paragraphs>
  <TotalTime>4</TotalTime>
  <ScaleCrop>false</ScaleCrop>
  <LinksUpToDate>false</LinksUpToDate>
  <CharactersWithSpaces>682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默默</cp:lastModifiedBy>
  <cp:lastPrinted>2019-08-09T03:53:00Z</cp:lastPrinted>
  <dcterms:modified xsi:type="dcterms:W3CDTF">2024-09-30T03:26:29Z</dcterms:modified>
  <dc:title>部分不合格项目的小知识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5427E3B3F88F4FCE8F19AD3C276F6A7A</vt:lpwstr>
  </property>
</Properties>
</file>