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Style w:val="5"/>
          <w:rFonts w:hint="eastAsia" w:ascii="仿宋" w:hAnsi="仿宋" w:eastAsia="仿宋" w:cs="仿宋"/>
          <w:b/>
          <w:i w:val="0"/>
          <w:caps w:val="0"/>
          <w:color w:val="000000" w:themeColor="text1"/>
          <w:spacing w:val="8"/>
          <w:w w:val="100"/>
          <w:sz w:val="32"/>
          <w:szCs w:val="32"/>
          <w:shd w:val="clear" w:fill="FFFFFF"/>
          <w14:textFill>
            <w14:solidFill>
              <w14:schemeClr w14:val="tx1"/>
            </w14:solidFill>
          </w14:textFill>
        </w:rPr>
      </w:pPr>
      <w:r>
        <w:rPr>
          <w:rStyle w:val="5"/>
          <w:rFonts w:hint="eastAsia" w:ascii="仿宋" w:hAnsi="仿宋" w:eastAsia="仿宋" w:cs="仿宋"/>
          <w:b/>
          <w:i w:val="0"/>
          <w:caps w:val="0"/>
          <w:color w:val="000000" w:themeColor="text1"/>
          <w:spacing w:val="8"/>
          <w:w w:val="100"/>
          <w:sz w:val="32"/>
          <w:szCs w:val="32"/>
          <w:shd w:val="clear" w:fill="FFFFFF"/>
          <w:lang w:eastAsia="zh-CN"/>
          <w14:textFill>
            <w14:solidFill>
              <w14:schemeClr w14:val="tx1"/>
            </w14:solidFill>
          </w14:textFill>
        </w:rPr>
        <w:t>陵水黎族自治县</w:t>
      </w:r>
      <w:r>
        <w:rPr>
          <w:rStyle w:val="5"/>
          <w:rFonts w:hint="eastAsia" w:ascii="仿宋" w:hAnsi="仿宋" w:eastAsia="仿宋" w:cs="仿宋"/>
          <w:b/>
          <w:i w:val="0"/>
          <w:caps w:val="0"/>
          <w:color w:val="000000" w:themeColor="text1"/>
          <w:spacing w:val="8"/>
          <w:w w:val="100"/>
          <w:sz w:val="32"/>
          <w:szCs w:val="32"/>
          <w:shd w:val="clear" w:fill="FFFFFF"/>
          <w14:textFill>
            <w14:solidFill>
              <w14:schemeClr w14:val="tx1"/>
            </w14:solidFill>
          </w14:textFill>
        </w:rPr>
        <w:t>创业担保贷款实施细则</w:t>
      </w:r>
    </w:p>
    <w:p>
      <w:pPr>
        <w:snapToGrid/>
        <w:spacing w:before="0" w:beforeAutospacing="0" w:after="0" w:afterAutospacing="0" w:line="240" w:lineRule="auto"/>
        <w:jc w:val="center"/>
        <w:textAlignment w:val="baseline"/>
        <w:rPr>
          <w:rFonts w:hint="eastAsia" w:ascii="宋体" w:hAnsi="宋体" w:eastAsia="宋体" w:cs="宋体"/>
          <w:b/>
          <w:bCs/>
          <w:i w:val="0"/>
          <w:caps w:val="0"/>
          <w:color w:val="000000" w:themeColor="text1"/>
          <w:spacing w:val="0"/>
          <w:w w:val="100"/>
          <w:sz w:val="24"/>
          <w:szCs w:val="24"/>
          <w:lang w:eastAsia="zh-CN"/>
          <w14:textFill>
            <w14:solidFill>
              <w14:schemeClr w14:val="tx1"/>
            </w14:solidFill>
          </w14:textFill>
        </w:rPr>
      </w:pPr>
    </w:p>
    <w:p>
      <w:pPr>
        <w:snapToGrid/>
        <w:spacing w:before="0" w:beforeAutospacing="0" w:after="0" w:afterAutospacing="0" w:line="240" w:lineRule="auto"/>
        <w:jc w:val="center"/>
        <w:textAlignment w:val="baseline"/>
        <w:rPr>
          <w:rFonts w:ascii="宋体" w:hAnsi="宋体" w:eastAsia="宋体" w:cs="宋体"/>
          <w:b w:val="0"/>
          <w:i w:val="0"/>
          <w:caps w:val="0"/>
          <w:color w:val="000000" w:themeColor="text1"/>
          <w:spacing w:val="0"/>
          <w:w w:val="100"/>
          <w:sz w:val="24"/>
          <w:szCs w:val="24"/>
          <w14:textFill>
            <w14:solidFill>
              <w14:schemeClr w14:val="tx1"/>
            </w14:solidFill>
          </w14:textFill>
        </w:rPr>
      </w:pPr>
      <w:r>
        <w:rPr>
          <w:rFonts w:hint="eastAsia" w:ascii="宋体" w:hAnsi="宋体" w:eastAsia="宋体" w:cs="宋体"/>
          <w:b/>
          <w:bCs/>
          <w:i w:val="0"/>
          <w:caps w:val="0"/>
          <w:color w:val="000000" w:themeColor="text1"/>
          <w:spacing w:val="0"/>
          <w:w w:val="100"/>
          <w:sz w:val="24"/>
          <w:szCs w:val="24"/>
          <w:lang w:eastAsia="zh-CN"/>
          <w14:textFill>
            <w14:solidFill>
              <w14:schemeClr w14:val="tx1"/>
            </w14:solidFill>
          </w14:textFill>
        </w:rPr>
        <w:t>第一章</w:t>
      </w:r>
      <w:r>
        <w:rPr>
          <w:rFonts w:hint="eastAsia" w:ascii="宋体" w:hAnsi="宋体" w:eastAsia="宋体" w:cs="宋体"/>
          <w:b/>
          <w:bCs/>
          <w:i w:val="0"/>
          <w:caps w:val="0"/>
          <w:color w:val="000000" w:themeColor="text1"/>
          <w:spacing w:val="0"/>
          <w:w w:val="100"/>
          <w:sz w:val="24"/>
          <w:szCs w:val="24"/>
          <w:lang w:val="en-US" w:eastAsia="zh-CN"/>
          <w14:textFill>
            <w14:solidFill>
              <w14:schemeClr w14:val="tx1"/>
            </w14:solidFill>
          </w14:textFill>
        </w:rPr>
        <w:t xml:space="preserve"> </w:t>
      </w:r>
      <w:r>
        <w:rPr>
          <w:rFonts w:ascii="宋体" w:hAnsi="宋体" w:eastAsia="宋体" w:cs="宋体"/>
          <w:b/>
          <w:bCs/>
          <w:i w:val="0"/>
          <w:caps w:val="0"/>
          <w:color w:val="000000" w:themeColor="text1"/>
          <w:spacing w:val="0"/>
          <w:w w:val="100"/>
          <w:sz w:val="24"/>
          <w:szCs w:val="24"/>
          <w14:textFill>
            <w14:solidFill>
              <w14:schemeClr w14:val="tx1"/>
            </w14:solidFill>
          </w14:textFill>
        </w:rPr>
        <w:t>总 则</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pP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第一条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为大力倡导大众创业、万众创新，规范和促进我</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创业担保贷款工作，促进我</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经济社会发展，根据《中国人民银行 财政部 人力资源社会保障部关于实施创业担保贷款支持创业就业工作的通知》（银发〔2016〕202号）、</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《关于进一步加大创业担保贷款贴息力度全力支持重点群体创业就业的通知》（财金</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〔20</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20</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21号</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《海南省创业担保贷款管理办法(试行)》(琼人社规〔20</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20</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5号</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有关文件精神，</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为更好地落实政策规定,进一步细化工作流程,结合本</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实际，特制定《</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陵水黎族自治县创担保贷款</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实施细则》。 </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第二条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本</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细则</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所称创业担保贷款，是指以具备规定条件的创业者个人或小微企业为借款人，由创业担保贷款担保基金提供担保，由经办此项贷款的银行业金融机构发放，由财政部门给予贴息，用于支持个人创业或小微企业扩大就业的贷款业务。 </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第三条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本</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细则</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所称反担保，是指贷款申请人按规定向</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县创业贷款担保中心</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提供担保的行为。反担保可采取第三方信用反担保、抵押反担保、质押反担保、社会反担保基金反担保等方式。</w:t>
      </w:r>
      <w:r>
        <w:rPr>
          <w:rFonts w:hint="eastAsia" w:ascii="仿宋" w:hAnsi="仿宋" w:eastAsia="仿宋" w:cs="仿宋"/>
          <w:b w:val="0"/>
          <w:i w:val="0"/>
          <w:caps w:val="0"/>
          <w:color w:val="000000" w:themeColor="text1"/>
          <w:spacing w:val="0"/>
          <w:w w:val="100"/>
          <w:sz w:val="28"/>
          <w:szCs w:val="28"/>
          <w14:textFill>
            <w14:solidFill>
              <w14:schemeClr w14:val="tx1"/>
            </w14:solidFill>
          </w14:textFill>
        </w:rPr>
        <w:t xml:space="preserve"> </w:t>
      </w:r>
    </w:p>
    <w:p>
      <w:pPr>
        <w:keepLines w:val="0"/>
        <w:snapToGrid/>
        <w:spacing w:before="0" w:beforeAutospacing="0" w:after="0" w:afterAutospacing="0" w:line="240" w:lineRule="auto"/>
        <w:ind w:left="0" w:leftChars="0" w:right="0" w:firstLine="562" w:firstLineChars="200"/>
        <w:jc w:val="center"/>
        <w:textAlignment w:val="baseline"/>
        <w:rPr>
          <w:rFonts w:hint="eastAsia" w:ascii="仿宋" w:hAnsi="仿宋" w:eastAsia="仿宋" w:cs="仿宋"/>
          <w:b/>
          <w:bCs/>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bCs/>
          <w:i w:val="0"/>
          <w:caps w:val="0"/>
          <w:color w:val="000000" w:themeColor="text1"/>
          <w:spacing w:val="0"/>
          <w:w w:val="100"/>
          <w:sz w:val="28"/>
          <w:szCs w:val="28"/>
          <w14:textFill>
            <w14:solidFill>
              <w14:schemeClr w14:val="tx1"/>
            </w14:solidFill>
          </w14:textFill>
        </w:rPr>
        <w:t>第二章 贷款条件</w:t>
      </w:r>
      <w:r>
        <w:rPr>
          <w:rFonts w:hint="eastAsia" w:ascii="仿宋" w:hAnsi="仿宋" w:eastAsia="仿宋" w:cs="仿宋"/>
          <w:b/>
          <w:bCs/>
          <w:i w:val="0"/>
          <w:caps w:val="0"/>
          <w:color w:val="000000" w:themeColor="text1"/>
          <w:spacing w:val="0"/>
          <w:w w:val="100"/>
          <w:sz w:val="28"/>
          <w:szCs w:val="28"/>
          <w:lang w:eastAsia="zh-CN"/>
          <w14:textFill>
            <w14:solidFill>
              <w14:schemeClr w14:val="tx1"/>
            </w14:solidFill>
          </w14:textFill>
        </w:rPr>
        <w:t>和用途</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 第</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四</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条 在法定劳动年龄内且同时符合下列条件的个人,可申请创业担保贷款: </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（一）</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属于重点就业群体。城镇登记失业人员、就业困难人员(含残疾人)、复员转业退役军人、刑满释放人员、高校及中职院校毕业生(含大学生村官和留学回国学生)、化解过剩产能企业职工和失业人员、返乡创业农民工、农村自主创业农民、网络商户、建档立卡贫困人口。对上述群体中的妇女,应纳入重点支持对象范围。按照我省《百万人才进海南行动计划(2018-2025年)》相关资格条件引进的人才同等享受创业担保贷款政策。</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（二）</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除助学贷款、扶贫贷款、住房贷款、购车贷款、5万元以下小额消费贷款(含信用卡消费)以外,申请人提交创业担保贷款申请时,本人及其配偶应没有其他贷款</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（三）</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有具体经营项目,且注册经营地址须在我</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辖区。</w:t>
      </w:r>
    </w:p>
    <w:p>
      <w:pPr>
        <w:keepLines w:val="0"/>
        <w:snapToGrid/>
        <w:spacing w:before="0" w:beforeAutospacing="0" w:after="0" w:afterAutospacing="0" w:line="240" w:lineRule="auto"/>
        <w:ind w:left="0" w:leftChars="0" w:right="0" w:firstLine="560" w:firstLineChars="200"/>
        <w:jc w:val="both"/>
        <w:textAlignment w:val="baseline"/>
        <w:rPr>
          <w:rFonts w:hint="default"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第五条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创业担保贷款只能用于借款人创业的开办经费及流动资金周转、技术改造等生产经营活动，不得转借他人，不得用于购买股票、期货等有价证券和从事股本权益性投资，不得用于购房及偿还住房抵押贷款，不得用于违反国家有关法律、法规和政策规定的用途。</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第</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六</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同时满足下列条件的小微企业,可申请创业担保贷款:</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（一）</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属于《统计上大中小微企业划分办法(2017)》 国统字〔2017〕 213号)规定的小型、微型企业。</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（二）</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从贷款申请时间起算,往前两年内新招用符合创业担保贷款申请条件的人数达到企业现有在职职工人数10%</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超过100人的企业达到5%)，并与其签订1年以上劳动合同。</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（三）</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信用记录良好,无拖欠职工工资、欠缴社会保险费等严重违法违规信用记录。</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（四）</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注册经营地在我</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辖区。</w:t>
      </w:r>
    </w:p>
    <w:p>
      <w:pPr>
        <w:keepLines w:val="0"/>
        <w:snapToGrid/>
        <w:spacing w:before="0" w:beforeAutospacing="0" w:after="0" w:afterAutospacing="0" w:line="240" w:lineRule="auto"/>
        <w:ind w:left="0" w:leftChars="0" w:right="0" w:firstLine="562" w:firstLineChars="200"/>
        <w:jc w:val="center"/>
        <w:textAlignment w:val="baseline"/>
        <w:rPr>
          <w:rFonts w:hint="eastAsia" w:ascii="仿宋" w:hAnsi="仿宋" w:eastAsia="仿宋" w:cs="仿宋"/>
          <w:b/>
          <w:bCs/>
          <w:i w:val="0"/>
          <w:caps w:val="0"/>
          <w:color w:val="000000" w:themeColor="text1"/>
          <w:spacing w:val="0"/>
          <w:w w:val="100"/>
          <w:sz w:val="28"/>
          <w:szCs w:val="28"/>
          <w14:textFill>
            <w14:solidFill>
              <w14:schemeClr w14:val="tx1"/>
            </w14:solidFill>
          </w14:textFill>
        </w:rPr>
      </w:pPr>
      <w:r>
        <w:rPr>
          <w:rFonts w:hint="eastAsia" w:ascii="仿宋" w:hAnsi="仿宋" w:eastAsia="仿宋" w:cs="仿宋"/>
          <w:b/>
          <w:bCs/>
          <w:i w:val="0"/>
          <w:caps w:val="0"/>
          <w:color w:val="000000" w:themeColor="text1"/>
          <w:spacing w:val="0"/>
          <w:w w:val="100"/>
          <w:sz w:val="28"/>
          <w:szCs w:val="28"/>
          <w:lang w:eastAsia="zh-CN"/>
          <w14:textFill>
            <w14:solidFill>
              <w14:schemeClr w14:val="tx1"/>
            </w14:solidFill>
          </w14:textFill>
        </w:rPr>
        <w:t>第三章</w:t>
      </w:r>
      <w:r>
        <w:rPr>
          <w:rFonts w:hint="eastAsia" w:ascii="仿宋" w:hAnsi="仿宋" w:eastAsia="仿宋" w:cs="仿宋"/>
          <w:b/>
          <w:bCs/>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bCs/>
          <w:i w:val="0"/>
          <w:caps w:val="0"/>
          <w:color w:val="000000" w:themeColor="text1"/>
          <w:spacing w:val="0"/>
          <w:w w:val="100"/>
          <w:sz w:val="28"/>
          <w:szCs w:val="28"/>
          <w14:textFill>
            <w14:solidFill>
              <w14:schemeClr w14:val="tx1"/>
            </w14:solidFill>
          </w14:textFill>
        </w:rPr>
        <w:t>贷款额度、期限、利率和贴息方式</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第七条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符合条件的个人可申请最高不超过30万元的创业担保贷款;对符合条件的个人创业担保贷款借款人合伙创业或组织起来共同创业的,可根据创业人数适当提高贷款额度,最高不超过符合条件个人贷款总额度的10%。符合条件的小</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微</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企业,贷款额度由经办银行根据小微企业实际招用符合条件的人数确定,最高不超过300万元。</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第</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八</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贷款利率。创业担保贷款利率最高不超过LPR+150BP。</w:t>
      </w:r>
    </w:p>
    <w:p>
      <w:pPr>
        <w:keepLines w:val="0"/>
        <w:snapToGrid/>
        <w:spacing w:before="0" w:beforeAutospacing="0" w:after="0" w:afterAutospacing="0" w:line="240" w:lineRule="auto"/>
        <w:ind w:left="0" w:leftChars="0" w:right="0" w:firstLine="560" w:firstLineChars="200"/>
        <w:jc w:val="both"/>
        <w:textAlignment w:val="baseline"/>
        <w:rPr>
          <w:rStyle w:val="5"/>
          <w:rFonts w:hint="eastAsia" w:ascii="仿宋" w:hAnsi="仿宋" w:eastAsia="仿宋" w:cs="仿宋"/>
          <w:b w:val="0"/>
          <w:bCs w:val="0"/>
          <w:i w:val="0"/>
          <w:caps w:val="0"/>
          <w:color w:val="000000" w:themeColor="text1"/>
          <w:spacing w:val="8"/>
          <w:w w:val="100"/>
          <w:sz w:val="28"/>
          <w:szCs w:val="28"/>
          <w:shd w:val="clear" w:fill="FFFFFF"/>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第</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九</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条 向个人发放的创业担保贷款期限最长不超过3年,向小微企业发放的创业担保贷款,贷款期限最长不超过2年。对贷款信用良好、带动就业能力强的借款个人、合伙创业者和小微企业,在贷款结清后可继续提供创业担保贷款,但累计次数不得超过3次。</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第十条 </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贴息标准</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贷款利率LPR-150BP以下部分,由借款人和借款企业承担,剩余部分财政给予贴息,逾期不贴息。</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i w:val="0"/>
          <w:caps w:val="0"/>
          <w:color w:val="000000" w:themeColor="text1"/>
          <w:spacing w:val="0"/>
          <w:w w:val="100"/>
          <w:sz w:val="28"/>
          <w:szCs w:val="28"/>
          <w14:textFill>
            <w14:solidFill>
              <w14:schemeClr w14:val="tx1"/>
            </w14:solidFill>
          </w14:textFill>
        </w:rPr>
      </w:pPr>
    </w:p>
    <w:p>
      <w:pPr>
        <w:keepLines w:val="0"/>
        <w:snapToGrid/>
        <w:spacing w:before="0" w:beforeAutospacing="0" w:after="0" w:afterAutospacing="0" w:line="240" w:lineRule="auto"/>
        <w:ind w:left="0" w:leftChars="0" w:right="0" w:firstLine="562" w:firstLineChars="200"/>
        <w:jc w:val="center"/>
        <w:textAlignment w:val="baseline"/>
        <w:rPr>
          <w:rFonts w:hint="eastAsia" w:ascii="仿宋" w:hAnsi="仿宋" w:eastAsia="仿宋" w:cs="仿宋"/>
          <w:b/>
          <w:bCs/>
          <w:i w:val="0"/>
          <w:caps w:val="0"/>
          <w:color w:val="000000" w:themeColor="text1"/>
          <w:spacing w:val="0"/>
          <w:w w:val="100"/>
          <w:sz w:val="28"/>
          <w:szCs w:val="28"/>
          <w14:textFill>
            <w14:solidFill>
              <w14:schemeClr w14:val="tx1"/>
            </w14:solidFill>
          </w14:textFill>
        </w:rPr>
      </w:pPr>
      <w:r>
        <w:rPr>
          <w:rFonts w:hint="eastAsia" w:ascii="仿宋" w:hAnsi="仿宋" w:eastAsia="仿宋" w:cs="仿宋"/>
          <w:b/>
          <w:bCs/>
          <w:i w:val="0"/>
          <w:caps w:val="0"/>
          <w:color w:val="000000" w:themeColor="text1"/>
          <w:spacing w:val="0"/>
          <w:w w:val="100"/>
          <w:sz w:val="28"/>
          <w:szCs w:val="28"/>
          <w:lang w:eastAsia="zh-CN"/>
          <w14:textFill>
            <w14:solidFill>
              <w14:schemeClr w14:val="tx1"/>
            </w14:solidFill>
          </w14:textFill>
        </w:rPr>
        <w:t>第四章</w:t>
      </w:r>
      <w:r>
        <w:rPr>
          <w:rFonts w:hint="eastAsia" w:ascii="仿宋" w:hAnsi="仿宋" w:eastAsia="仿宋" w:cs="仿宋"/>
          <w:b/>
          <w:bCs/>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bCs/>
          <w:i w:val="0"/>
          <w:caps w:val="0"/>
          <w:color w:val="000000" w:themeColor="text1"/>
          <w:spacing w:val="0"/>
          <w:w w:val="100"/>
          <w:sz w:val="28"/>
          <w:szCs w:val="28"/>
          <w14:textFill>
            <w14:solidFill>
              <w14:schemeClr w14:val="tx1"/>
            </w14:solidFill>
          </w14:textFill>
        </w:rPr>
        <w:t>反担保</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第十一条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除符合免反担保条件的以外，贷款申请人应按规定提供反担保。反担保可采取一种或多种结合的反担保方式：</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（一）1.自然人信用反担保。可由本省党政机关</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事业单位</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、国有企业及担保机构认可的其他具备担保能力的人员提供连带责任保证担保。</w:t>
      </w:r>
    </w:p>
    <w:p>
      <w:pPr>
        <w:keepLines w:val="0"/>
        <w:numPr>
          <w:ilvl w:val="0"/>
          <w:numId w:val="1"/>
        </w:numPr>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抵押反担保。按有关规定可办理抵押登记手续的土地。房产、车产等。</w:t>
      </w:r>
    </w:p>
    <w:p>
      <w:pPr>
        <w:keepLines w:val="0"/>
        <w:numPr>
          <w:ilvl w:val="0"/>
          <w:numId w:val="1"/>
        </w:numPr>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质押反担保。自然人或企业拥有的银行存单、保单、有价证券等。</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（四）</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第三方机构反担保。由省内担保公司、</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有条件的</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创业孵化基地</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创业园</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、农村合作社和企业</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等提供反担保。 </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五</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担保机构认可的其他反担保方式。</w:t>
      </w:r>
    </w:p>
    <w:p>
      <w:pPr>
        <w:pStyle w:val="2"/>
        <w:keepLines w:val="0"/>
        <w:widowControl/>
        <w:suppressLineNumbers w:val="0"/>
        <w:snapToGrid/>
        <w:spacing w:before="0" w:beforeAutospacing="0" w:after="0" w:afterAutospacing="0" w:line="435" w:lineRule="atLeast"/>
        <w:ind w:left="0" w:leftChars="0" w:right="0" w:firstLine="560" w:firstLineChars="200"/>
        <w:jc w:val="left"/>
        <w:textAlignment w:val="baseline"/>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shd w:val="clear" w:fill="FFFFFF"/>
          <w14:textFill>
            <w14:solidFill>
              <w14:schemeClr w14:val="tx1"/>
            </w14:solidFill>
          </w14:textFill>
        </w:rPr>
        <w:t>具备以上反担保条件之一可凭有效证明文件为创业担保贷款申请人提供反担保，并按规定承担其延期还贷或未还贷（包括未全额还贷）的第一顺序反担保人的责任。</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第十二条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免除反担保的条件： </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（一）新发放的</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10万元及以下的个人创业担保贷款。</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（二）全国创业孵化示范基地或信用社区（乡村）推荐的创业项目。</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（三）获得设区的县级以上荣誉称号的创业人员、创业项目、创业企业。</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（四）经金融机构评估认定的信用小微型企业、商户、农户。</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（五）经营稳定守信的二次创业者等特定群体。</w:t>
      </w:r>
    </w:p>
    <w:p>
      <w:pPr>
        <w:keepLines w:val="0"/>
        <w:snapToGrid/>
        <w:spacing w:before="0" w:beforeAutospacing="0" w:after="0" w:afterAutospacing="0" w:line="240" w:lineRule="auto"/>
        <w:ind w:left="0" w:leftChars="0" w:right="0" w:firstLine="562" w:firstLineChars="200"/>
        <w:jc w:val="center"/>
        <w:textAlignment w:val="baseline"/>
        <w:rPr>
          <w:rFonts w:hint="eastAsia" w:ascii="仿宋" w:hAnsi="仿宋" w:eastAsia="仿宋" w:cs="仿宋"/>
          <w:b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bCs/>
          <w:i w:val="0"/>
          <w:caps w:val="0"/>
          <w:color w:val="000000" w:themeColor="text1"/>
          <w:spacing w:val="0"/>
          <w:w w:val="100"/>
          <w:sz w:val="28"/>
          <w:szCs w:val="28"/>
          <w14:textFill>
            <w14:solidFill>
              <w14:schemeClr w14:val="tx1"/>
            </w14:solidFill>
          </w14:textFill>
        </w:rPr>
        <w:t>第五章 贷款担保办理程序</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第十</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三</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申请人须亲自办理贷款申请手续，申请人在金融系统《个人信用信息基础数据库》及社会联合征信系统中有严重不良信用记录的，</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县创业贷款担保中心</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不得受理其创业担保贷款申请。</w:t>
      </w:r>
    </w:p>
    <w:p>
      <w:pPr>
        <w:keepLines w:val="0"/>
        <w:snapToGrid/>
        <w:spacing w:before="0" w:beforeAutospacing="0" w:after="0" w:afterAutospacing="0" w:line="240" w:lineRule="auto"/>
        <w:ind w:left="0" w:leftChars="0" w:right="0" w:firstLine="560" w:firstLineChars="200"/>
        <w:jc w:val="both"/>
        <w:textAlignment w:val="baseline"/>
        <w:rPr>
          <w:rStyle w:val="5"/>
          <w:rFonts w:hint="eastAsia" w:ascii="仿宋" w:hAnsi="仿宋" w:eastAsia="仿宋" w:cs="仿宋"/>
          <w:b w:val="0"/>
          <w:bCs w:val="0"/>
          <w:i w:val="0"/>
          <w:caps w:val="0"/>
          <w:color w:val="000000" w:themeColor="text1"/>
          <w:spacing w:val="8"/>
          <w:w w:val="100"/>
          <w:sz w:val="28"/>
          <w:szCs w:val="28"/>
          <w:shd w:val="clear" w:fill="FFFFFF"/>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第十</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四</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条 申请人必须按照要求提供真实、合法的申请资料，配合开展担保、贷款审查、贷款发放及贷款检查工作，及时按照贷款合同偿还贷款。如发现申请人弄虚作假的，</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县创业贷款担保中心</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不予受理其贷款申请，并列入</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县创业贷款担保中心</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建立的黑名单。 </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第十</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五</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条 创业担保贷款</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经办流程、申请材料与</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实地调查内容</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 </w:t>
      </w:r>
    </w:p>
    <w:p>
      <w:pPr>
        <w:keepLines w:val="0"/>
        <w:snapToGrid/>
        <w:spacing w:before="0" w:beforeAutospacing="0" w:after="0" w:afterAutospacing="0" w:line="240" w:lineRule="auto"/>
        <w:ind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一、经办流程：</w:t>
      </w:r>
    </w:p>
    <w:p>
      <w:pPr>
        <w:keepLines w:val="0"/>
        <w:snapToGrid/>
        <w:spacing w:before="0" w:beforeAutospacing="0" w:after="0" w:afterAutospacing="0" w:line="240" w:lineRule="auto"/>
        <w:ind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一）受理与初审。创业项目注册经营地在我县的申请(包含自然和小微企业，下同)向</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经办金融机构</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递交材料提出款申请，</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经办金融机构</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受理后，对所提交材料进行初审，对创业项目进行上门调查，并对申请人征信信息、偿债能力等进行尽职调查。</w:t>
      </w:r>
    </w:p>
    <w:p>
      <w:pPr>
        <w:keepLines w:val="0"/>
        <w:snapToGrid/>
        <w:spacing w:before="0" w:beforeAutospacing="0" w:after="0" w:afterAutospacing="0" w:line="240" w:lineRule="auto"/>
        <w:ind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（二）复核与担保。县创业贷款担保中心对申请人资格、反担保材料进行审核，核准调查结果，对符合条件的出具担保函。</w:t>
      </w:r>
    </w:p>
    <w:p>
      <w:pPr>
        <w:keepLines w:val="0"/>
        <w:snapToGrid/>
        <w:spacing w:before="0" w:beforeAutospacing="0" w:after="0" w:afterAutospacing="0" w:line="240" w:lineRule="auto"/>
        <w:ind w:left="279" w:leftChars="133" w:right="0" w:firstLine="280" w:firstLineChars="1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（三）放款。</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经办金融机构</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可会同县创业贷款担保中心可</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按有关政策规定对申请人和反担保人</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及</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相关信息进行</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贷前调查</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审核工作在</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8个工作日内完成</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经审核符合创业担保贷款发放条件的，经办银行</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审查完毕并在</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5个工作日内</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与申请人办理发放贷款手续。</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二、</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申请材料。 </w:t>
      </w:r>
    </w:p>
    <w:p>
      <w:pPr>
        <w:keepLines w:val="0"/>
        <w:widowControl w:val="0"/>
        <w:snapToGrid/>
        <w:spacing w:before="0" w:beforeAutospacing="0" w:after="0" w:afterAutospacing="0" w:line="240" w:lineRule="auto"/>
        <w:ind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1.</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申请人为创业者个人的应提交以下申请材料：</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1</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陵水县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创业担保贷款个人申请表》</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一式三份</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  </w:t>
      </w:r>
    </w:p>
    <w:p>
      <w:pPr>
        <w:keepLines w:val="0"/>
        <w:snapToGrid/>
        <w:spacing w:before="0" w:beforeAutospacing="0" w:after="0" w:afterAutospacing="0" w:line="240" w:lineRule="auto"/>
        <w:ind w:left="0" w:leftChars="0" w:right="0" w:firstLine="560" w:firstLineChars="200"/>
        <w:jc w:val="both"/>
        <w:textAlignment w:val="baseline"/>
        <w:rPr>
          <w:rStyle w:val="5"/>
          <w:rFonts w:hint="eastAsia" w:ascii="仿宋" w:hAnsi="仿宋" w:eastAsia="仿宋" w:cs="仿宋"/>
          <w:b w:val="0"/>
          <w:bCs w:val="0"/>
          <w:i w:val="0"/>
          <w:caps w:val="0"/>
          <w:color w:val="000000" w:themeColor="text1"/>
          <w:spacing w:val="8"/>
          <w:w w:val="100"/>
          <w:sz w:val="28"/>
          <w:szCs w:val="28"/>
          <w:shd w:val="clear" w:fill="FFFFFF"/>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（2）</w:t>
      </w:r>
      <w:r>
        <w:rPr>
          <w:rFonts w:hint="eastAsia" w:ascii="仿宋" w:hAnsi="仿宋" w:eastAsia="仿宋" w:cs="仿宋"/>
          <w:b w:val="0"/>
          <w:bCs w:val="0"/>
          <w:i w:val="0"/>
          <w:caps w:val="0"/>
          <w:color w:val="000000" w:themeColor="text1"/>
          <w:spacing w:val="0"/>
          <w:w w:val="100"/>
          <w:sz w:val="28"/>
          <w:szCs w:val="28"/>
          <w:shd w:val="clear" w:fill="FFFFFF"/>
          <w14:textFill>
            <w14:solidFill>
              <w14:schemeClr w14:val="tx1"/>
            </w14:solidFill>
          </w14:textFill>
        </w:rPr>
        <w:t>《就业失业登记证》、退役军人和大中专技校毕业生提供《退役证》或《毕业证》和</w:t>
      </w:r>
      <w:r>
        <w:rPr>
          <w:rFonts w:hint="eastAsia" w:ascii="仿宋" w:hAnsi="仿宋" w:eastAsia="仿宋" w:cs="仿宋"/>
          <w:b w:val="0"/>
          <w:bCs w:val="0"/>
          <w:i w:val="0"/>
          <w:caps w:val="0"/>
          <w:color w:val="000000" w:themeColor="text1"/>
          <w:spacing w:val="0"/>
          <w:w w:val="100"/>
          <w:sz w:val="28"/>
          <w:szCs w:val="28"/>
          <w:shd w:val="clear" w:fill="FFFFFF"/>
          <w:lang w:eastAsia="zh-CN"/>
          <w14:textFill>
            <w14:solidFill>
              <w14:schemeClr w14:val="tx1"/>
            </w14:solidFill>
          </w14:textFill>
        </w:rPr>
        <w:t>陵水县</w:t>
      </w:r>
      <w:r>
        <w:rPr>
          <w:rFonts w:hint="eastAsia" w:ascii="仿宋" w:hAnsi="仿宋" w:eastAsia="仿宋" w:cs="仿宋"/>
          <w:b w:val="0"/>
          <w:bCs w:val="0"/>
          <w:i w:val="0"/>
          <w:caps w:val="0"/>
          <w:color w:val="000000" w:themeColor="text1"/>
          <w:spacing w:val="0"/>
          <w:w w:val="100"/>
          <w:sz w:val="28"/>
          <w:szCs w:val="28"/>
          <w:shd w:val="clear" w:fill="FFFFFF"/>
          <w14:textFill>
            <w14:solidFill>
              <w14:schemeClr w14:val="tx1"/>
            </w14:solidFill>
          </w14:textFill>
        </w:rPr>
        <w:t>人才服务机构出具的档案托管证明、残疾人提供《残疾证》、失地农民提供国土部门出具的征地证明、外出务工返乡创业人员提供村委会和镇出具的证明</w:t>
      </w:r>
      <w:r>
        <w:rPr>
          <w:rFonts w:hint="eastAsia" w:ascii="仿宋" w:hAnsi="仿宋" w:eastAsia="仿宋" w:cs="仿宋"/>
          <w:b w:val="0"/>
          <w:bCs w:val="0"/>
          <w:i w:val="0"/>
          <w:caps w:val="0"/>
          <w:color w:val="000000" w:themeColor="text1"/>
          <w:spacing w:val="0"/>
          <w:w w:val="100"/>
          <w:sz w:val="28"/>
          <w:szCs w:val="28"/>
          <w:shd w:val="clear" w:fill="FFFFFF"/>
          <w:lang w:eastAsia="zh-CN"/>
          <w14:textFill>
            <w14:solidFill>
              <w14:schemeClr w14:val="tx1"/>
            </w14:solidFill>
          </w14:textFill>
        </w:rPr>
        <w:t>。（一式三份复印件，原件一份经核实后退回）。</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 </w:t>
      </w:r>
    </w:p>
    <w:p>
      <w:pPr>
        <w:pStyle w:val="2"/>
        <w:keepLines w:val="0"/>
        <w:widowControl/>
        <w:suppressLineNumbers w:val="0"/>
        <w:snapToGrid/>
        <w:spacing w:before="0" w:beforeAutospacing="0" w:after="0" w:afterAutospacing="0" w:line="435" w:lineRule="atLeast"/>
        <w:ind w:left="0" w:leftChars="0" w:right="0" w:firstLine="560" w:firstLineChars="200"/>
        <w:jc w:val="left"/>
        <w:textAlignment w:val="baseline"/>
        <w:rPr>
          <w:rStyle w:val="5"/>
          <w:rFonts w:hint="eastAsia" w:ascii="仿宋" w:hAnsi="仿宋" w:eastAsia="仿宋" w:cs="仿宋"/>
          <w:b w:val="0"/>
          <w:bCs w:val="0"/>
          <w:i w:val="0"/>
          <w:caps w:val="0"/>
          <w:color w:val="000000" w:themeColor="text1"/>
          <w:spacing w:val="8"/>
          <w:w w:val="100"/>
          <w:sz w:val="28"/>
          <w:szCs w:val="28"/>
          <w:shd w:val="clear" w:fill="FFFFFF"/>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（3）</w:t>
      </w:r>
      <w:r>
        <w:rPr>
          <w:rFonts w:hint="eastAsia" w:ascii="仿宋" w:hAnsi="仿宋" w:eastAsia="仿宋" w:cs="仿宋"/>
          <w:b w:val="0"/>
          <w:bCs w:val="0"/>
          <w:i w:val="0"/>
          <w:caps w:val="0"/>
          <w:color w:val="000000" w:themeColor="text1"/>
          <w:spacing w:val="0"/>
          <w:w w:val="100"/>
          <w:sz w:val="28"/>
          <w:szCs w:val="28"/>
          <w:shd w:val="clear" w:fill="FFFFFF"/>
          <w14:textFill>
            <w14:solidFill>
              <w14:schemeClr w14:val="tx1"/>
            </w14:solidFill>
          </w14:textFill>
        </w:rPr>
        <w:t>居民《身份证》、《户口簿》原件及复印件各3份（原件退回）</w:t>
      </w:r>
      <w:r>
        <w:rPr>
          <w:rFonts w:hint="eastAsia" w:ascii="仿宋" w:hAnsi="仿宋" w:eastAsia="仿宋" w:cs="仿宋"/>
          <w:b w:val="0"/>
          <w:bCs w:val="0"/>
          <w:i w:val="0"/>
          <w:caps w:val="0"/>
          <w:color w:val="000000" w:themeColor="text1"/>
          <w:spacing w:val="0"/>
          <w:w w:val="100"/>
          <w:sz w:val="28"/>
          <w:szCs w:val="28"/>
          <w:shd w:val="clear" w:fill="FFFFFF"/>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 </w:t>
      </w:r>
    </w:p>
    <w:p>
      <w:pPr>
        <w:pStyle w:val="2"/>
        <w:keepLines w:val="0"/>
        <w:widowControl/>
        <w:suppressLineNumbers w:val="0"/>
        <w:snapToGrid/>
        <w:spacing w:before="0" w:beforeAutospacing="0" w:after="0" w:afterAutospacing="0" w:line="435" w:lineRule="atLeast"/>
        <w:ind w:left="0" w:leftChars="0" w:right="0" w:firstLine="560" w:firstLineChars="200"/>
        <w:jc w:val="left"/>
        <w:textAlignment w:val="baseline"/>
        <w:rPr>
          <w:rStyle w:val="5"/>
          <w:rFonts w:hint="eastAsia" w:ascii="仿宋" w:hAnsi="仿宋" w:eastAsia="仿宋" w:cs="仿宋"/>
          <w:b w:val="0"/>
          <w:bCs w:val="0"/>
          <w:i w:val="0"/>
          <w:caps w:val="0"/>
          <w:color w:val="000000" w:themeColor="text1"/>
          <w:spacing w:val="8"/>
          <w:w w:val="100"/>
          <w:sz w:val="28"/>
          <w:szCs w:val="28"/>
          <w:shd w:val="clear" w:fill="FFFFFF"/>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（4）</w:t>
      </w:r>
      <w:r>
        <w:rPr>
          <w:rFonts w:hint="eastAsia" w:ascii="仿宋" w:hAnsi="仿宋" w:eastAsia="仿宋" w:cs="仿宋"/>
          <w:b w:val="0"/>
          <w:bCs w:val="0"/>
          <w:i w:val="0"/>
          <w:caps w:val="0"/>
          <w:color w:val="000000" w:themeColor="text1"/>
          <w:spacing w:val="0"/>
          <w:w w:val="100"/>
          <w:sz w:val="28"/>
          <w:szCs w:val="28"/>
          <w:shd w:val="clear" w:fill="FFFFFF"/>
          <w14:textFill>
            <w14:solidFill>
              <w14:schemeClr w14:val="tx1"/>
            </w14:solidFill>
          </w14:textFill>
        </w:rPr>
        <w:t>《工商营业执照》、《经营场所租赁协议》原件及复印件各3份（原件退回）</w:t>
      </w:r>
      <w:r>
        <w:rPr>
          <w:rFonts w:hint="eastAsia" w:ascii="仿宋" w:hAnsi="仿宋" w:eastAsia="仿宋" w:cs="仿宋"/>
          <w:b w:val="0"/>
          <w:bCs w:val="0"/>
          <w:i w:val="0"/>
          <w:caps w:val="0"/>
          <w:color w:val="000000" w:themeColor="text1"/>
          <w:spacing w:val="0"/>
          <w:w w:val="100"/>
          <w:sz w:val="28"/>
          <w:szCs w:val="28"/>
          <w:shd w:val="clear" w:fill="FFFFFF"/>
          <w:lang w:eastAsia="zh-CN"/>
          <w14:textFill>
            <w14:solidFill>
              <w14:schemeClr w14:val="tx1"/>
            </w14:solidFill>
          </w14:textFill>
        </w:rPr>
        <w:t>。</w:t>
      </w:r>
    </w:p>
    <w:p>
      <w:pPr>
        <w:keepLines w:val="0"/>
        <w:snapToGrid/>
        <w:spacing w:before="0" w:beforeAutospacing="0" w:after="0" w:afterAutospacing="0" w:line="240" w:lineRule="auto"/>
        <w:ind w:left="0" w:leftChars="0" w:right="0" w:firstLine="560" w:firstLineChars="200"/>
        <w:jc w:val="both"/>
        <w:textAlignment w:val="baseline"/>
        <w:rPr>
          <w:rStyle w:val="5"/>
          <w:rFonts w:hint="eastAsia" w:ascii="仿宋" w:hAnsi="仿宋" w:eastAsia="仿宋" w:cs="仿宋"/>
          <w:b w:val="0"/>
          <w:bCs w:val="0"/>
          <w:i w:val="0"/>
          <w:caps w:val="0"/>
          <w:color w:val="000000" w:themeColor="text1"/>
          <w:spacing w:val="8"/>
          <w:w w:val="100"/>
          <w:sz w:val="28"/>
          <w:szCs w:val="28"/>
          <w:shd w:val="clear" w:fill="FFFFFF"/>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5</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婚姻状况证明（未婚不提供）。 </w:t>
      </w:r>
    </w:p>
    <w:p>
      <w:pPr>
        <w:keepLines w:val="0"/>
        <w:snapToGrid/>
        <w:spacing w:before="0" w:beforeAutospacing="0" w:after="0" w:afterAutospacing="0" w:line="240" w:lineRule="auto"/>
        <w:ind w:left="0" w:leftChars="0" w:right="0" w:firstLine="560" w:firstLineChars="200"/>
        <w:jc w:val="both"/>
        <w:textAlignment w:val="baseline"/>
        <w:rPr>
          <w:rStyle w:val="5"/>
          <w:rFonts w:hint="eastAsia" w:ascii="仿宋" w:hAnsi="仿宋" w:eastAsia="仿宋" w:cs="仿宋"/>
          <w:b w:val="0"/>
          <w:bCs w:val="0"/>
          <w:i w:val="0"/>
          <w:caps w:val="0"/>
          <w:color w:val="000000" w:themeColor="text1"/>
          <w:spacing w:val="8"/>
          <w:w w:val="100"/>
          <w:sz w:val="28"/>
          <w:szCs w:val="28"/>
          <w:shd w:val="clear" w:fill="FFFFFF"/>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6</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若属合伙经营的须提供工商部门备案的公司章程。</w:t>
      </w:r>
    </w:p>
    <w:p>
      <w:pPr>
        <w:pStyle w:val="2"/>
        <w:widowControl/>
        <w:snapToGrid/>
        <w:spacing w:before="0" w:beforeAutospacing="0" w:after="0" w:afterAutospacing="0" w:line="435" w:lineRule="atLeast"/>
        <w:ind w:left="0" w:leftChars="0" w:right="0" w:firstLine="560" w:firstLineChars="200"/>
        <w:jc w:val="left"/>
        <w:textAlignment w:val="baseline"/>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7</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反担保措施</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反担保</w:t>
      </w:r>
      <w:r>
        <w:rPr>
          <w:rFonts w:hint="eastAsia" w:ascii="仿宋" w:hAnsi="仿宋" w:eastAsia="仿宋" w:cs="仿宋"/>
          <w:b w:val="0"/>
          <w:bCs w:val="0"/>
          <w:i w:val="0"/>
          <w:caps w:val="0"/>
          <w:color w:val="000000" w:themeColor="text1"/>
          <w:spacing w:val="0"/>
          <w:w w:val="100"/>
          <w:sz w:val="28"/>
          <w:szCs w:val="28"/>
          <w:shd w:val="clear" w:color="040000" w:fill="FFFFFF"/>
          <w:lang w:val="en-US" w:eastAsia="zh-CN"/>
          <w14:textFill>
            <w14:solidFill>
              <w14:schemeClr w14:val="tx1"/>
            </w14:solidFill>
          </w14:textFill>
        </w:rPr>
        <w:t>共有</w:t>
      </w:r>
      <w:r>
        <w:rPr>
          <w:rFonts w:hint="eastAsia" w:ascii="仿宋" w:hAnsi="仿宋" w:eastAsia="仿宋" w:cs="仿宋"/>
          <w:b w:val="0"/>
          <w:bCs w:val="0"/>
          <w:i w:val="0"/>
          <w:caps w:val="0"/>
          <w:color w:val="000000" w:themeColor="text1"/>
          <w:spacing w:val="0"/>
          <w:w w:val="100"/>
          <w:sz w:val="28"/>
          <w:szCs w:val="28"/>
          <w:shd w:val="clear" w:color="040000" w:fill="FFFFFF"/>
          <w:lang w:eastAsia="zh-CN"/>
          <w14:textFill>
            <w14:solidFill>
              <w14:schemeClr w14:val="tx1"/>
            </w14:solidFill>
          </w14:textFill>
        </w:rPr>
        <w:t>三</w:t>
      </w:r>
      <w:r>
        <w:rPr>
          <w:rFonts w:hint="eastAsia" w:ascii="仿宋" w:hAnsi="仿宋" w:eastAsia="仿宋" w:cs="仿宋"/>
          <w:b w:val="0"/>
          <w:bCs w:val="0"/>
          <w:i w:val="0"/>
          <w:caps w:val="0"/>
          <w:color w:val="000000" w:themeColor="text1"/>
          <w:spacing w:val="0"/>
          <w:w w:val="100"/>
          <w:sz w:val="28"/>
          <w:szCs w:val="28"/>
          <w:shd w:val="clear" w:color="040000" w:fill="FFFFFF"/>
          <w:lang w:val="en-US" w:eastAsia="zh-CN"/>
          <w14:textFill>
            <w14:solidFill>
              <w14:schemeClr w14:val="tx1"/>
            </w14:solidFill>
          </w14:textFill>
        </w:rPr>
        <w:t>项选择类型，按不同类型提供相应材料。</w:t>
      </w:r>
    </w:p>
    <w:p>
      <w:pPr>
        <w:pStyle w:val="2"/>
        <w:widowControl/>
        <w:snapToGrid/>
        <w:spacing w:before="0" w:beforeAutospacing="0" w:after="0" w:afterAutospacing="0" w:line="435" w:lineRule="atLeast"/>
        <w:ind w:left="0" w:leftChars="0" w:right="0" w:firstLine="560" w:firstLineChars="200"/>
        <w:jc w:val="left"/>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shd w:val="clear" w:color="040000" w:fill="FFFFFF"/>
          <w:lang w:val="en-US" w:eastAsia="zh-CN"/>
          <w14:textFill>
            <w14:solidFill>
              <w14:schemeClr w14:val="tx1"/>
            </w14:solidFill>
          </w14:textFill>
        </w:rPr>
        <w:t>第一项是</w:t>
      </w: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信用担保自然人反担保</w:t>
      </w:r>
      <w:r>
        <w:rPr>
          <w:rFonts w:hint="eastAsia" w:ascii="仿宋" w:hAnsi="仿宋" w:eastAsia="仿宋" w:cs="仿宋"/>
          <w:b w:val="0"/>
          <w:bCs w:val="0"/>
          <w:i w:val="0"/>
          <w:caps w:val="0"/>
          <w:color w:val="000000" w:themeColor="text1"/>
          <w:spacing w:val="0"/>
          <w:w w:val="100"/>
          <w:sz w:val="28"/>
          <w:szCs w:val="28"/>
          <w:shd w:val="clear" w:color="040000" w:fill="FFFFFF"/>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应提供如下材料：</w:t>
      </w:r>
    </w:p>
    <w:p>
      <w:pPr>
        <w:pStyle w:val="2"/>
        <w:widowControl/>
        <w:snapToGrid/>
        <w:spacing w:before="0" w:beforeAutospacing="0" w:after="0" w:afterAutospacing="0" w:line="435" w:lineRule="atLeast"/>
        <w:ind w:left="0" w:leftChars="0" w:right="0" w:firstLine="560" w:firstLineChars="200"/>
        <w:jc w:val="left"/>
        <w:textAlignment w:val="baseline"/>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①</w:t>
      </w:r>
      <w:r>
        <w:rPr>
          <w:rFonts w:hint="eastAsia" w:ascii="仿宋" w:hAnsi="仿宋" w:eastAsia="仿宋" w:cs="仿宋"/>
          <w:b w:val="0"/>
          <w:bCs w:val="0"/>
          <w:i w:val="0"/>
          <w:caps w:val="0"/>
          <w:color w:val="000000" w:themeColor="text1"/>
          <w:spacing w:val="0"/>
          <w:w w:val="100"/>
          <w:sz w:val="28"/>
          <w:szCs w:val="28"/>
          <w:shd w:val="clear" w:color="040000" w:fill="FFFFFF"/>
          <w:lang w:val="en-US" w:eastAsia="zh-CN"/>
          <w14:textFill>
            <w14:solidFill>
              <w14:schemeClr w14:val="tx1"/>
            </w14:solidFill>
          </w14:textFill>
        </w:rPr>
        <w:t>由反担保人所在</w:t>
      </w: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单位人事工资部门出具《</w:t>
      </w:r>
      <w:r>
        <w:rPr>
          <w:rFonts w:hint="eastAsia" w:ascii="仿宋" w:hAnsi="仿宋" w:eastAsia="仿宋" w:cs="仿宋"/>
          <w:b w:val="0"/>
          <w:bCs w:val="0"/>
          <w:i w:val="0"/>
          <w:caps w:val="0"/>
          <w:color w:val="000000" w:themeColor="text1"/>
          <w:spacing w:val="0"/>
          <w:w w:val="100"/>
          <w:sz w:val="28"/>
          <w:szCs w:val="28"/>
          <w:shd w:val="clear" w:color="040000" w:fill="FFFFFF"/>
          <w:lang w:val="en-US" w:eastAsia="zh-CN"/>
          <w14:textFill>
            <w14:solidFill>
              <w14:schemeClr w14:val="tx1"/>
            </w14:solidFill>
          </w14:textFill>
        </w:rPr>
        <w:t>工资</w:t>
      </w: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证明》一式3份及《身份证》复印件3份</w:t>
      </w:r>
      <w:r>
        <w:rPr>
          <w:rFonts w:hint="eastAsia" w:ascii="仿宋" w:hAnsi="仿宋" w:eastAsia="仿宋" w:cs="仿宋"/>
          <w:b w:val="0"/>
          <w:bCs w:val="0"/>
          <w:i w:val="0"/>
          <w:caps w:val="0"/>
          <w:color w:val="000000" w:themeColor="text1"/>
          <w:spacing w:val="0"/>
          <w:w w:val="100"/>
          <w:sz w:val="28"/>
          <w:szCs w:val="28"/>
          <w:shd w:val="clear" w:color="040000" w:fill="FFFFFF"/>
          <w:lang w:eastAsia="zh-CN"/>
          <w14:textFill>
            <w14:solidFill>
              <w14:schemeClr w14:val="tx1"/>
            </w14:solidFill>
          </w14:textFill>
        </w:rPr>
        <w:t>。</w:t>
      </w:r>
    </w:p>
    <w:p>
      <w:pPr>
        <w:pStyle w:val="2"/>
        <w:widowControl/>
        <w:snapToGrid/>
        <w:spacing w:before="0" w:beforeAutospacing="0" w:after="0" w:afterAutospacing="0" w:line="435" w:lineRule="atLeast"/>
        <w:ind w:left="0" w:leftChars="0" w:right="0" w:firstLine="560" w:firstLineChars="200"/>
        <w:jc w:val="left"/>
        <w:textAlignment w:val="baseline"/>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②反担保人填写《反担保人授权承诺书》一式3份</w:t>
      </w:r>
      <w:r>
        <w:rPr>
          <w:rFonts w:hint="eastAsia" w:ascii="仿宋" w:hAnsi="仿宋" w:eastAsia="仿宋" w:cs="仿宋"/>
          <w:b w:val="0"/>
          <w:bCs w:val="0"/>
          <w:i w:val="0"/>
          <w:caps w:val="0"/>
          <w:color w:val="000000" w:themeColor="text1"/>
          <w:spacing w:val="0"/>
          <w:w w:val="100"/>
          <w:sz w:val="28"/>
          <w:szCs w:val="28"/>
          <w:shd w:val="clear" w:color="040000" w:fill="FFFFFF"/>
          <w:lang w:eastAsia="zh-CN"/>
          <w14:textFill>
            <w14:solidFill>
              <w14:schemeClr w14:val="tx1"/>
            </w14:solidFill>
          </w14:textFill>
        </w:rPr>
        <w:t>。</w:t>
      </w:r>
    </w:p>
    <w:p>
      <w:pPr>
        <w:pStyle w:val="2"/>
        <w:widowControl/>
        <w:snapToGrid/>
        <w:spacing w:before="0" w:beforeAutospacing="0" w:after="0" w:afterAutospacing="0" w:line="435" w:lineRule="atLeast"/>
        <w:ind w:left="0" w:leftChars="0" w:right="0" w:firstLine="560" w:firstLineChars="200"/>
        <w:jc w:val="left"/>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注：在企业从事工作的反担保人还应</w:t>
      </w:r>
      <w:r>
        <w:rPr>
          <w:rFonts w:hint="eastAsia" w:ascii="仿宋" w:hAnsi="仿宋" w:eastAsia="仿宋" w:cs="仿宋"/>
          <w:b w:val="0"/>
          <w:bCs w:val="0"/>
          <w:i w:val="0"/>
          <w:caps w:val="0"/>
          <w:color w:val="000000" w:themeColor="text1"/>
          <w:spacing w:val="0"/>
          <w:w w:val="100"/>
          <w:sz w:val="28"/>
          <w:szCs w:val="28"/>
          <w:shd w:val="clear" w:color="040000" w:fill="FFFFFF"/>
          <w:lang w:val="en-US" w:eastAsia="zh-CN"/>
          <w14:textFill>
            <w14:solidFill>
              <w14:schemeClr w14:val="tx1"/>
            </w14:solidFill>
          </w14:textFill>
        </w:rPr>
        <w:t>提供</w:t>
      </w: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企业和本人的《劳动合同》原件及复印件3份（原件</w:t>
      </w:r>
      <w:r>
        <w:rPr>
          <w:rFonts w:hint="eastAsia" w:ascii="仿宋" w:hAnsi="仿宋" w:eastAsia="仿宋" w:cs="仿宋"/>
          <w:b w:val="0"/>
          <w:bCs w:val="0"/>
          <w:i w:val="0"/>
          <w:caps w:val="0"/>
          <w:color w:val="000000" w:themeColor="text1"/>
          <w:spacing w:val="0"/>
          <w:w w:val="100"/>
          <w:sz w:val="28"/>
          <w:szCs w:val="28"/>
          <w:shd w:val="clear" w:color="040000" w:fill="FFFFFF"/>
          <w:lang w:val="en-US" w:eastAsia="zh-CN"/>
          <w14:textFill>
            <w14:solidFill>
              <w14:schemeClr w14:val="tx1"/>
            </w14:solidFill>
          </w14:textFill>
        </w:rPr>
        <w:t>和复印件核对后</w:t>
      </w: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退回）和企业持续2年以上并且不间断每月固定工资收入3000元以上的银行工资账单复印件一式3份；</w:t>
      </w:r>
      <w:r>
        <w:rPr>
          <w:rFonts w:hint="eastAsia" w:ascii="仿宋" w:hAnsi="仿宋" w:eastAsia="仿宋" w:cs="仿宋"/>
          <w:b w:val="0"/>
          <w:bCs w:val="0"/>
          <w:i w:val="0"/>
          <w:caps w:val="0"/>
          <w:color w:val="000000" w:themeColor="text1"/>
          <w:spacing w:val="0"/>
          <w:w w:val="100"/>
          <w:sz w:val="28"/>
          <w:szCs w:val="28"/>
          <w:shd w:val="clear" w:color="auto" w:fill="auto"/>
          <w14:textFill>
            <w14:solidFill>
              <w14:schemeClr w14:val="tx1"/>
            </w14:solidFill>
          </w14:textFill>
        </w:rPr>
        <w:t>其家庭成员人均收入1000元人民币以上，且无对外债务，个人信誉较好等</w:t>
      </w:r>
      <w:r>
        <w:rPr>
          <w:rFonts w:hint="eastAsia" w:ascii="仿宋" w:hAnsi="仿宋" w:eastAsia="仿宋" w:cs="仿宋"/>
          <w:b w:val="0"/>
          <w:bCs w:val="0"/>
          <w:i w:val="0"/>
          <w:caps w:val="0"/>
          <w:color w:val="000000" w:themeColor="text1"/>
          <w:spacing w:val="0"/>
          <w:w w:val="100"/>
          <w:sz w:val="28"/>
          <w:szCs w:val="28"/>
          <w:shd w:val="clear" w:color="auto" w:fill="auto"/>
          <w:lang w:eastAsia="zh-CN"/>
          <w14:textFill>
            <w14:solidFill>
              <w14:schemeClr w14:val="tx1"/>
            </w14:solidFill>
          </w14:textFill>
        </w:rPr>
        <w:t>；提供一份</w:t>
      </w:r>
      <w:r>
        <w:rPr>
          <w:rFonts w:hint="eastAsia" w:ascii="仿宋" w:hAnsi="仿宋" w:eastAsia="仿宋" w:cs="仿宋"/>
          <w:b w:val="0"/>
          <w:bCs w:val="0"/>
          <w:i w:val="0"/>
          <w:caps w:val="0"/>
          <w:color w:val="000000" w:themeColor="text1"/>
          <w:spacing w:val="0"/>
          <w:w w:val="100"/>
          <w:sz w:val="28"/>
          <w:szCs w:val="28"/>
          <w:shd w:val="clear" w:color="auto" w:fill="auto"/>
          <w:lang w:val="en-US" w:eastAsia="zh-CN"/>
          <w14:textFill>
            <w14:solidFill>
              <w14:schemeClr w14:val="tx1"/>
            </w14:solidFill>
          </w14:textFill>
        </w:rPr>
        <w:t>个人银行征信报告。</w:t>
      </w:r>
    </w:p>
    <w:p>
      <w:pPr>
        <w:pStyle w:val="2"/>
        <w:widowControl/>
        <w:snapToGrid/>
        <w:spacing w:before="0" w:beforeAutospacing="0" w:after="0" w:afterAutospacing="0" w:line="435" w:lineRule="atLeast"/>
        <w:ind w:left="0" w:leftChars="0" w:right="0" w:firstLine="560" w:firstLineChars="200"/>
        <w:jc w:val="left"/>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shd w:val="clear" w:color="040000" w:fill="FFFFFF"/>
          <w:lang w:val="en-US" w:eastAsia="zh-CN"/>
          <w14:textFill>
            <w14:solidFill>
              <w14:schemeClr w14:val="tx1"/>
            </w14:solidFill>
          </w14:textFill>
        </w:rPr>
        <w:t>第二项是</w:t>
      </w: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房产抵押</w:t>
      </w:r>
      <w:r>
        <w:rPr>
          <w:rFonts w:hint="eastAsia" w:ascii="仿宋" w:hAnsi="仿宋" w:eastAsia="仿宋" w:cs="仿宋"/>
          <w:b w:val="0"/>
          <w:bCs w:val="0"/>
          <w:i w:val="0"/>
          <w:caps w:val="0"/>
          <w:color w:val="000000" w:themeColor="text1"/>
          <w:spacing w:val="0"/>
          <w:w w:val="100"/>
          <w:sz w:val="28"/>
          <w:szCs w:val="28"/>
          <w:shd w:val="clear" w:color="040000" w:fill="FFFFFF"/>
          <w:lang w:val="en-US"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应提</w:t>
      </w:r>
      <w:r>
        <w:rPr>
          <w:rFonts w:hint="eastAsia" w:ascii="仿宋" w:hAnsi="仿宋" w:eastAsia="仿宋" w:cs="仿宋"/>
          <w:b w:val="0"/>
          <w:bCs w:val="0"/>
          <w:i w:val="0"/>
          <w:caps w:val="0"/>
          <w:color w:val="000000" w:themeColor="text1"/>
          <w:spacing w:val="0"/>
          <w:w w:val="100"/>
          <w:sz w:val="28"/>
          <w:szCs w:val="28"/>
          <w:shd w:val="clear" w:color="040000" w:fill="FFFFFF"/>
          <w:lang w:val="en-US" w:eastAsia="zh-CN"/>
          <w14:textFill>
            <w14:solidFill>
              <w14:schemeClr w14:val="tx1"/>
            </w14:solidFill>
          </w14:textFill>
        </w:rPr>
        <w:t>供</w:t>
      </w: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如下材料</w:t>
      </w:r>
      <w:r>
        <w:rPr>
          <w:rFonts w:hint="eastAsia" w:ascii="仿宋" w:hAnsi="仿宋" w:eastAsia="仿宋" w:cs="仿宋"/>
          <w:b w:val="0"/>
          <w:bCs w:val="0"/>
          <w:i w:val="0"/>
          <w:caps w:val="0"/>
          <w:color w:val="000000" w:themeColor="text1"/>
          <w:spacing w:val="0"/>
          <w:w w:val="100"/>
          <w:sz w:val="28"/>
          <w:szCs w:val="28"/>
          <w:shd w:val="clear" w:color="040000" w:fill="FFFFFF"/>
          <w:lang w:eastAsia="zh-CN"/>
          <w14:textFill>
            <w14:solidFill>
              <w14:schemeClr w14:val="tx1"/>
            </w14:solidFill>
          </w14:textFill>
        </w:rPr>
        <w:t>：</w:t>
      </w:r>
    </w:p>
    <w:p>
      <w:pPr>
        <w:pStyle w:val="2"/>
        <w:widowControl/>
        <w:snapToGrid/>
        <w:spacing w:before="0" w:beforeAutospacing="0" w:after="0" w:afterAutospacing="0" w:line="435" w:lineRule="atLeast"/>
        <w:ind w:left="0" w:leftChars="0" w:right="0" w:firstLine="560" w:firstLineChars="200"/>
        <w:jc w:val="left"/>
        <w:textAlignment w:val="baseline"/>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①自有（或其他人）两套以上的合法的房产证原件及复印件3份（原件退回，审批时再提交相关原件）</w:t>
      </w:r>
      <w:r>
        <w:rPr>
          <w:rFonts w:hint="eastAsia" w:ascii="仿宋" w:hAnsi="仿宋" w:eastAsia="仿宋" w:cs="仿宋"/>
          <w:b w:val="0"/>
          <w:bCs w:val="0"/>
          <w:i w:val="0"/>
          <w:caps w:val="0"/>
          <w:color w:val="000000" w:themeColor="text1"/>
          <w:spacing w:val="0"/>
          <w:w w:val="100"/>
          <w:sz w:val="28"/>
          <w:szCs w:val="28"/>
          <w:shd w:val="clear" w:color="040000" w:fill="FFFFFF"/>
          <w:lang w:eastAsia="zh-CN"/>
          <w14:textFill>
            <w14:solidFill>
              <w14:schemeClr w14:val="tx1"/>
            </w14:solidFill>
          </w14:textFill>
        </w:rPr>
        <w:t>。</w:t>
      </w:r>
    </w:p>
    <w:p>
      <w:pPr>
        <w:pStyle w:val="2"/>
        <w:widowControl/>
        <w:snapToGrid/>
        <w:spacing w:before="0" w:beforeAutospacing="0" w:after="0" w:afterAutospacing="0" w:line="435" w:lineRule="atLeast"/>
        <w:ind w:left="0" w:leftChars="0" w:right="0" w:firstLine="560" w:firstLineChars="200"/>
        <w:jc w:val="left"/>
        <w:textAlignment w:val="baseline"/>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②房产证持有人填写《反担保人授权承诺书》及《身份证》复印件一式3份</w:t>
      </w:r>
      <w:r>
        <w:rPr>
          <w:rFonts w:hint="eastAsia" w:ascii="仿宋" w:hAnsi="仿宋" w:eastAsia="仿宋" w:cs="仿宋"/>
          <w:b w:val="0"/>
          <w:bCs w:val="0"/>
          <w:i w:val="0"/>
          <w:caps w:val="0"/>
          <w:color w:val="000000" w:themeColor="text1"/>
          <w:spacing w:val="0"/>
          <w:w w:val="100"/>
          <w:sz w:val="28"/>
          <w:szCs w:val="28"/>
          <w:shd w:val="clear" w:color="040000" w:fill="FFFFFF"/>
          <w:lang w:eastAsia="zh-CN"/>
          <w14:textFill>
            <w14:solidFill>
              <w14:schemeClr w14:val="tx1"/>
            </w14:solidFill>
          </w14:textFill>
        </w:rPr>
        <w:t>。</w:t>
      </w:r>
    </w:p>
    <w:p>
      <w:pPr>
        <w:pStyle w:val="2"/>
        <w:widowControl/>
        <w:snapToGrid/>
        <w:spacing w:before="0" w:beforeAutospacing="0" w:after="0" w:afterAutospacing="0" w:line="435" w:lineRule="atLeast"/>
        <w:ind w:left="0" w:leftChars="0" w:right="0" w:firstLine="560" w:firstLineChars="200"/>
        <w:jc w:val="left"/>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shd w:val="clear" w:color="050000" w:fill="FFFFFF"/>
          <w:lang w:val="en-US" w:eastAsia="zh-CN"/>
          <w14:textFill>
            <w14:solidFill>
              <w14:schemeClr w14:val="tx1"/>
            </w14:solidFill>
          </w14:textFill>
        </w:rPr>
        <w:t>第三项是</w:t>
      </w: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质押</w:t>
      </w:r>
      <w:r>
        <w:rPr>
          <w:rFonts w:hint="eastAsia" w:ascii="仿宋" w:hAnsi="仿宋" w:eastAsia="仿宋" w:cs="仿宋"/>
          <w:b w:val="0"/>
          <w:bCs w:val="0"/>
          <w:i w:val="0"/>
          <w:caps w:val="0"/>
          <w:color w:val="000000" w:themeColor="text1"/>
          <w:spacing w:val="0"/>
          <w:w w:val="100"/>
          <w:sz w:val="28"/>
          <w:szCs w:val="28"/>
          <w:shd w:val="clear" w:color="040000" w:fill="FFFFFF"/>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应提</w:t>
      </w:r>
      <w:r>
        <w:rPr>
          <w:rFonts w:hint="eastAsia" w:ascii="仿宋" w:hAnsi="仿宋" w:eastAsia="仿宋" w:cs="仿宋"/>
          <w:b w:val="0"/>
          <w:bCs w:val="0"/>
          <w:i w:val="0"/>
          <w:caps w:val="0"/>
          <w:color w:val="000000" w:themeColor="text1"/>
          <w:spacing w:val="0"/>
          <w:w w:val="100"/>
          <w:sz w:val="28"/>
          <w:szCs w:val="28"/>
          <w:shd w:val="clear" w:color="040000" w:fill="FFFFFF"/>
          <w:lang w:val="en-US" w:eastAsia="zh-CN"/>
          <w14:textFill>
            <w14:solidFill>
              <w14:schemeClr w14:val="tx1"/>
            </w14:solidFill>
          </w14:textFill>
        </w:rPr>
        <w:t>供</w:t>
      </w: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如下材料：</w:t>
      </w:r>
    </w:p>
    <w:p>
      <w:pPr>
        <w:pStyle w:val="2"/>
        <w:widowControl/>
        <w:snapToGrid/>
        <w:spacing w:before="0" w:beforeAutospacing="0" w:after="0" w:afterAutospacing="0" w:line="435" w:lineRule="atLeast"/>
        <w:ind w:left="0" w:leftChars="0" w:right="0" w:firstLine="560" w:firstLineChars="200"/>
        <w:jc w:val="left"/>
        <w:textAlignment w:val="baseline"/>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①定期储蓄存单，其金额等于或大于贷款额度可做质押（先提交复印件一式3份，审批时再提交相关原件）</w:t>
      </w:r>
      <w:r>
        <w:rPr>
          <w:rFonts w:hint="eastAsia" w:ascii="仿宋" w:hAnsi="仿宋" w:eastAsia="仿宋" w:cs="仿宋"/>
          <w:b w:val="0"/>
          <w:bCs w:val="0"/>
          <w:i w:val="0"/>
          <w:caps w:val="0"/>
          <w:color w:val="000000" w:themeColor="text1"/>
          <w:spacing w:val="0"/>
          <w:w w:val="100"/>
          <w:sz w:val="28"/>
          <w:szCs w:val="28"/>
          <w:shd w:val="clear" w:color="040000" w:fill="FFFFFF"/>
          <w:lang w:eastAsia="zh-CN"/>
          <w14:textFill>
            <w14:solidFill>
              <w14:schemeClr w14:val="tx1"/>
            </w14:solidFill>
          </w14:textFill>
        </w:rPr>
        <w:t>。</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shd w:val="clear" w:color="040000" w:fill="FFFFFF"/>
          <w14:textFill>
            <w14:solidFill>
              <w14:schemeClr w14:val="tx1"/>
            </w14:solidFill>
          </w14:textFill>
        </w:rPr>
        <w:t>②定期存款单持有人填写《反担保人授权承诺书》及《身份证》复印件一式3份。</w:t>
      </w:r>
    </w:p>
    <w:p>
      <w:pPr>
        <w:keepLines w:val="0"/>
        <w:snapToGrid/>
        <w:spacing w:before="0" w:beforeAutospacing="0" w:after="0" w:afterAutospacing="0" w:line="240" w:lineRule="auto"/>
        <w:ind w:left="0" w:leftChars="0" w:right="0" w:firstLine="560" w:firstLineChars="200"/>
        <w:jc w:val="both"/>
        <w:textAlignment w:val="baseline"/>
        <w:rPr>
          <w:rStyle w:val="5"/>
          <w:rFonts w:hint="eastAsia" w:ascii="仿宋" w:hAnsi="仿宋" w:eastAsia="仿宋" w:cs="仿宋"/>
          <w:b w:val="0"/>
          <w:bCs w:val="0"/>
          <w:i w:val="0"/>
          <w:caps w:val="0"/>
          <w:color w:val="000000" w:themeColor="text1"/>
          <w:spacing w:val="8"/>
          <w:w w:val="100"/>
          <w:sz w:val="28"/>
          <w:szCs w:val="28"/>
          <w:shd w:val="clear" w:fill="FFFFFF"/>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2.</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申请人为小微企业的应提交以下申请材料： </w:t>
      </w:r>
    </w:p>
    <w:p>
      <w:pPr>
        <w:keepLines w:val="0"/>
        <w:widowControl w:val="0"/>
        <w:snapToGrid/>
        <w:spacing w:before="0" w:beforeAutospacing="0" w:after="0" w:afterAutospacing="0" w:line="240" w:lineRule="auto"/>
        <w:ind w:right="0" w:firstLine="560" w:firstLineChars="200"/>
        <w:jc w:val="left"/>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1</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陵水县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创业担保贷款企业担保申请表》或《</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陵水县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创业担保贷款企业贴息申请表》。 </w:t>
      </w:r>
    </w:p>
    <w:p>
      <w:pPr>
        <w:keepLines w:val="0"/>
        <w:widowControl w:val="0"/>
        <w:snapToGrid/>
        <w:spacing w:before="0" w:beforeAutospacing="0" w:after="0" w:afterAutospacing="0" w:line="240" w:lineRule="auto"/>
        <w:ind w:left="0" w:leftChars="0" w:right="0" w:firstLine="560" w:firstLineChars="200"/>
        <w:jc w:val="left"/>
        <w:textAlignment w:val="baseline"/>
        <w:rPr>
          <w:rStyle w:val="5"/>
          <w:rFonts w:hint="eastAsia" w:ascii="仿宋" w:hAnsi="仿宋" w:eastAsia="仿宋" w:cs="仿宋"/>
          <w:b w:val="0"/>
          <w:bCs w:val="0"/>
          <w:i w:val="0"/>
          <w:caps w:val="0"/>
          <w:color w:val="000000" w:themeColor="text1"/>
          <w:spacing w:val="8"/>
          <w:w w:val="100"/>
          <w:sz w:val="28"/>
          <w:szCs w:val="28"/>
          <w:shd w:val="clear" w:fill="FFFFFF"/>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2</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工商营业执照或经营许可证以及相关的行业准入许可证。 </w:t>
      </w:r>
    </w:p>
    <w:p>
      <w:pPr>
        <w:keepLines w:val="0"/>
        <w:widowControl w:val="0"/>
        <w:snapToGrid/>
        <w:spacing w:before="0" w:beforeAutospacing="0" w:after="0" w:afterAutospacing="0" w:line="240" w:lineRule="auto"/>
        <w:ind w:left="0" w:leftChars="0" w:right="0" w:firstLine="560" w:firstLineChars="200"/>
        <w:jc w:val="left"/>
        <w:textAlignment w:val="baseline"/>
        <w:rPr>
          <w:rStyle w:val="5"/>
          <w:rFonts w:hint="eastAsia" w:ascii="仿宋" w:hAnsi="仿宋" w:eastAsia="仿宋" w:cs="仿宋"/>
          <w:b w:val="0"/>
          <w:bCs w:val="0"/>
          <w:i w:val="0"/>
          <w:caps w:val="0"/>
          <w:color w:val="000000" w:themeColor="text1"/>
          <w:spacing w:val="8"/>
          <w:w w:val="100"/>
          <w:sz w:val="28"/>
          <w:szCs w:val="28"/>
          <w:shd w:val="clear" w:fill="FFFFFF"/>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（3）</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企业法定代表人身份证（或社保卡）。 </w:t>
      </w:r>
    </w:p>
    <w:p>
      <w:pPr>
        <w:keepLines w:val="0"/>
        <w:widowControl w:val="0"/>
        <w:snapToGrid/>
        <w:spacing w:before="0" w:beforeAutospacing="0" w:after="0" w:afterAutospacing="0" w:line="240" w:lineRule="auto"/>
        <w:ind w:left="0" w:leftChars="0" w:right="0" w:firstLine="560" w:firstLineChars="200"/>
        <w:jc w:val="left"/>
        <w:textAlignment w:val="baseline"/>
        <w:rPr>
          <w:rStyle w:val="5"/>
          <w:rFonts w:hint="eastAsia" w:ascii="仿宋" w:hAnsi="仿宋" w:eastAsia="仿宋" w:cs="仿宋"/>
          <w:b w:val="0"/>
          <w:bCs w:val="0"/>
          <w:i w:val="0"/>
          <w:caps w:val="0"/>
          <w:color w:val="000000" w:themeColor="text1"/>
          <w:spacing w:val="8"/>
          <w:w w:val="100"/>
          <w:sz w:val="28"/>
          <w:szCs w:val="28"/>
          <w:shd w:val="clear" w:fill="FFFFFF"/>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（4）</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企业简介与企业章程。</w:t>
      </w:r>
    </w:p>
    <w:p>
      <w:pPr>
        <w:keepLines w:val="0"/>
        <w:widowControl w:val="0"/>
        <w:snapToGrid/>
        <w:spacing w:before="0" w:beforeAutospacing="0" w:after="0" w:afterAutospacing="0" w:line="240" w:lineRule="auto"/>
        <w:ind w:left="0" w:leftChars="0" w:right="0" w:firstLine="560" w:firstLineChars="200"/>
        <w:jc w:val="left"/>
        <w:textAlignment w:val="baseline"/>
        <w:rPr>
          <w:rStyle w:val="5"/>
          <w:rFonts w:hint="eastAsia" w:ascii="仿宋" w:hAnsi="仿宋" w:eastAsia="仿宋" w:cs="仿宋"/>
          <w:b w:val="0"/>
          <w:bCs w:val="0"/>
          <w:i w:val="0"/>
          <w:caps w:val="0"/>
          <w:color w:val="000000" w:themeColor="text1"/>
          <w:spacing w:val="8"/>
          <w:w w:val="100"/>
          <w:sz w:val="28"/>
          <w:szCs w:val="28"/>
          <w:shd w:val="clear" w:fill="FFFFFF"/>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（5）</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最近一年的资产负债表、现金流量表、损益表等相关财务资料。</w:t>
      </w:r>
    </w:p>
    <w:p>
      <w:pPr>
        <w:keepLines w:val="0"/>
        <w:widowControl w:val="0"/>
        <w:snapToGrid/>
        <w:spacing w:before="0" w:beforeAutospacing="0" w:after="0" w:afterAutospacing="0" w:line="240" w:lineRule="auto"/>
        <w:ind w:left="0" w:leftChars="0" w:right="0" w:firstLine="560" w:firstLineChars="200"/>
        <w:jc w:val="left"/>
        <w:textAlignment w:val="baseline"/>
        <w:rPr>
          <w:rStyle w:val="5"/>
          <w:rFonts w:hint="eastAsia" w:ascii="仿宋" w:hAnsi="仿宋" w:eastAsia="仿宋" w:cs="仿宋"/>
          <w:b w:val="0"/>
          <w:bCs w:val="0"/>
          <w:i w:val="0"/>
          <w:caps w:val="0"/>
          <w:color w:val="000000" w:themeColor="text1"/>
          <w:spacing w:val="8"/>
          <w:w w:val="100"/>
          <w:sz w:val="28"/>
          <w:szCs w:val="28"/>
          <w:shd w:val="clear" w:fill="FFFFFF"/>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（6）</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企业吸纳符合条件人员相关材料：经人社部门备案的《劳动合同备案名册》或《劳动合同》、符合条件人员相关证明等。 </w:t>
      </w:r>
    </w:p>
    <w:p>
      <w:pPr>
        <w:keepLines w:val="0"/>
        <w:widowControl w:val="0"/>
        <w:snapToGrid/>
        <w:spacing w:before="0" w:beforeAutospacing="0" w:after="0" w:afterAutospacing="0" w:line="240" w:lineRule="auto"/>
        <w:ind w:left="0" w:leftChars="0" w:right="0" w:firstLine="560" w:firstLineChars="200"/>
        <w:jc w:val="left"/>
        <w:textAlignment w:val="baseline"/>
        <w:rPr>
          <w:rStyle w:val="5"/>
          <w:rFonts w:hint="eastAsia" w:ascii="仿宋" w:hAnsi="仿宋" w:eastAsia="仿宋" w:cs="仿宋"/>
          <w:b w:val="0"/>
          <w:bCs w:val="0"/>
          <w:i w:val="0"/>
          <w:caps w:val="0"/>
          <w:color w:val="000000" w:themeColor="text1"/>
          <w:spacing w:val="8"/>
          <w:w w:val="100"/>
          <w:sz w:val="28"/>
          <w:szCs w:val="28"/>
          <w:shd w:val="clear" w:fill="FFFFFF"/>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（7）</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企业信用情况证明材料（社保清单、企业工资表、工资发 放凭证）。</w:t>
      </w:r>
    </w:p>
    <w:p>
      <w:pPr>
        <w:keepLines w:val="0"/>
        <w:widowControl w:val="0"/>
        <w:snapToGrid/>
        <w:spacing w:before="0" w:beforeAutospacing="0" w:after="0" w:afterAutospacing="0" w:line="240" w:lineRule="auto"/>
        <w:ind w:left="0" w:leftChars="0" w:right="0" w:firstLine="560" w:firstLineChars="200"/>
        <w:jc w:val="left"/>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（8）</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符合条件的反担保措施及相关材料。 </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三、</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经办金融机构</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与县创业贷款担保中心</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实地调查内容包括：</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1.了解生产经营状况。 </w:t>
      </w:r>
    </w:p>
    <w:p>
      <w:pPr>
        <w:keepLines w:val="0"/>
        <w:numPr>
          <w:ilvl w:val="0"/>
          <w:numId w:val="2"/>
        </w:numPr>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核实反担保措施是否真实有效。 </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3.对小微企业需要确认新招用符合条件人员是否达到规定比例、是否签订</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1</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年以上劳动合同。 </w:t>
      </w:r>
    </w:p>
    <w:p>
      <w:pPr>
        <w:keepLines w:val="0"/>
        <w:snapToGrid/>
        <w:spacing w:before="0" w:beforeAutospacing="0" w:after="0" w:afterAutospacing="0" w:line="240" w:lineRule="auto"/>
        <w:ind w:left="0" w:leftChars="0" w:right="0" w:firstLine="562" w:firstLineChars="200"/>
        <w:jc w:val="center"/>
        <w:textAlignment w:val="baseline"/>
        <w:rPr>
          <w:rFonts w:hint="eastAsia" w:ascii="仿宋" w:hAnsi="仿宋" w:eastAsia="仿宋" w:cs="仿宋"/>
          <w:b/>
          <w:bCs/>
          <w:i w:val="0"/>
          <w:caps w:val="0"/>
          <w:color w:val="000000" w:themeColor="text1"/>
          <w:spacing w:val="0"/>
          <w:w w:val="100"/>
          <w:sz w:val="28"/>
          <w:szCs w:val="28"/>
          <w14:textFill>
            <w14:solidFill>
              <w14:schemeClr w14:val="tx1"/>
            </w14:solidFill>
          </w14:textFill>
        </w:rPr>
      </w:pPr>
      <w:r>
        <w:rPr>
          <w:rFonts w:hint="eastAsia" w:ascii="仿宋" w:hAnsi="仿宋" w:eastAsia="仿宋" w:cs="仿宋"/>
          <w:b/>
          <w:bCs/>
          <w:i w:val="0"/>
          <w:caps w:val="0"/>
          <w:color w:val="000000" w:themeColor="text1"/>
          <w:spacing w:val="0"/>
          <w:w w:val="100"/>
          <w:sz w:val="28"/>
          <w:szCs w:val="28"/>
          <w:lang w:eastAsia="zh-CN"/>
          <w14:textFill>
            <w14:solidFill>
              <w14:schemeClr w14:val="tx1"/>
            </w14:solidFill>
          </w14:textFill>
        </w:rPr>
        <w:t>第六章</w:t>
      </w:r>
      <w:r>
        <w:rPr>
          <w:rFonts w:hint="eastAsia" w:ascii="仿宋" w:hAnsi="仿宋" w:eastAsia="仿宋" w:cs="仿宋"/>
          <w:b/>
          <w:bCs/>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bCs/>
          <w:i w:val="0"/>
          <w:caps w:val="0"/>
          <w:color w:val="000000" w:themeColor="text1"/>
          <w:spacing w:val="0"/>
          <w:w w:val="100"/>
          <w:sz w:val="28"/>
          <w:szCs w:val="28"/>
          <w14:textFill>
            <w14:solidFill>
              <w14:schemeClr w14:val="tx1"/>
            </w14:solidFill>
          </w14:textFill>
        </w:rPr>
        <w:t>贷款贴息管理</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第十六条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贴息资金分担比例</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对符合国家政策规定的个人和小微企业发放的创业担保贷款,贴息资金由中央、省级和</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三级财政按5: 3: 2比例共同分担;对超出中央财政规定部分的贷款贴息,由省财政和</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财政按6:4比例共同承担。省级和</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财政自行安排贴息的创业担保贷款,要与中央财政贴息支持的创业担保贷款分离管理,分账核算,并按照有关要求,做好监测分析工作。</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第十七条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贴息流程</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（一）</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做好资金需求测算。各经办金融机构于每年10月10日前,将本年度前三季度资金使用情况和第四季度、下一年度资金需求报</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人社局</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人社局、</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财政局于每年10月15日前</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将本年度前三季度资金使用情况和第四季度、下一年度全</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资金需求报省人力资源社会保障厅、省财政厅。</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（二）</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实行预拨机制</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1</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贴息资金预拨流程</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经办银行根据放贷情况合理测算所需贴息资金额度</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于每季度结束前20个工作日将下一季度贴息资金申请和明细表报送</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县创业贷款担保中心，县创业贷款担保中心</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收到申请后于5个工作日出具审核意见。</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财政局</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和县人社局</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根据资金安排情况</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及时将资金预拨给各经办金融机构。</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2</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贴息资金结算流程</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经办银行于每季度结息日后7个工作日内将本季度贷款发放明细表和已贴息贷款明细表报送县创业贷款担保中心审核。县创业贷款担保中心收到申请材料后5个工作日内出具审核意见报送县人社局核准后，报县财政局对贴息申请进行审核结算。由县人社局对经办银行进行多退少补。</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（三）县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财政</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局和县人社局</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可根据预拨方式不同采取季度核算、年中结算或年终结算方式</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对经办金融机构进行多退少补。由于经办金融机构自身失误造成漏贴、少贴的部分</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由经办金融机构自行承担</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财政</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局</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不予承担。多贴部分由</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财政局扣回。</w:t>
      </w:r>
    </w:p>
    <w:p>
      <w:pPr>
        <w:keepLines w:val="0"/>
        <w:snapToGrid/>
        <w:spacing w:before="0" w:beforeAutospacing="0" w:after="0" w:afterAutospacing="0" w:line="240" w:lineRule="auto"/>
        <w:ind w:left="0" w:leftChars="0" w:right="0" w:firstLine="562" w:firstLineChars="200"/>
        <w:jc w:val="center"/>
        <w:textAlignment w:val="baseline"/>
        <w:rPr>
          <w:rFonts w:hint="eastAsia" w:ascii="仿宋" w:hAnsi="仿宋" w:eastAsia="仿宋" w:cs="仿宋"/>
          <w:b/>
          <w:bCs/>
          <w:i w:val="0"/>
          <w:caps w:val="0"/>
          <w:color w:val="000000" w:themeColor="text1"/>
          <w:spacing w:val="0"/>
          <w:w w:val="100"/>
          <w:sz w:val="28"/>
          <w:szCs w:val="28"/>
          <w14:textFill>
            <w14:solidFill>
              <w14:schemeClr w14:val="tx1"/>
            </w14:solidFill>
          </w14:textFill>
        </w:rPr>
      </w:pPr>
      <w:r>
        <w:rPr>
          <w:rFonts w:hint="eastAsia" w:ascii="仿宋" w:hAnsi="仿宋" w:eastAsia="仿宋" w:cs="仿宋"/>
          <w:b/>
          <w:bCs/>
          <w:i w:val="0"/>
          <w:caps w:val="0"/>
          <w:color w:val="000000" w:themeColor="text1"/>
          <w:spacing w:val="0"/>
          <w:w w:val="100"/>
          <w:sz w:val="28"/>
          <w:szCs w:val="28"/>
          <w14:textFill>
            <w14:solidFill>
              <w14:schemeClr w14:val="tx1"/>
            </w14:solidFill>
          </w14:textFill>
        </w:rPr>
        <w:t>第</w:t>
      </w:r>
      <w:r>
        <w:rPr>
          <w:rFonts w:hint="eastAsia" w:ascii="仿宋" w:hAnsi="仿宋" w:eastAsia="仿宋" w:cs="仿宋"/>
          <w:b/>
          <w:bCs/>
          <w:i w:val="0"/>
          <w:caps w:val="0"/>
          <w:color w:val="000000" w:themeColor="text1"/>
          <w:spacing w:val="0"/>
          <w:w w:val="100"/>
          <w:sz w:val="28"/>
          <w:szCs w:val="28"/>
          <w:lang w:eastAsia="zh-CN"/>
          <w14:textFill>
            <w14:solidFill>
              <w14:schemeClr w14:val="tx1"/>
            </w14:solidFill>
          </w14:textFill>
        </w:rPr>
        <w:t>七</w:t>
      </w:r>
      <w:r>
        <w:rPr>
          <w:rFonts w:hint="eastAsia" w:ascii="仿宋" w:hAnsi="仿宋" w:eastAsia="仿宋" w:cs="仿宋"/>
          <w:b/>
          <w:bCs/>
          <w:i w:val="0"/>
          <w:caps w:val="0"/>
          <w:color w:val="000000" w:themeColor="text1"/>
          <w:spacing w:val="0"/>
          <w:w w:val="100"/>
          <w:sz w:val="28"/>
          <w:szCs w:val="28"/>
          <w14:textFill>
            <w14:solidFill>
              <w14:schemeClr w14:val="tx1"/>
            </w14:solidFill>
          </w14:textFill>
        </w:rPr>
        <w:t>章 担保基金及管理</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第十</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八</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条 创业担保贷款担保基金是指由地方政府出资设立的,用于为创业担保贷款提供担保的专项基金。</w:t>
      </w:r>
      <w:r>
        <w:rPr>
          <w:rFonts w:hint="eastAsia" w:ascii="仿宋" w:hAnsi="仿宋" w:eastAsia="仿宋" w:cs="仿宋"/>
          <w:b w:val="0"/>
          <w:bCs w:val="0"/>
          <w:i w:val="0"/>
          <w:caps w:val="0"/>
          <w:color w:val="000000" w:themeColor="text1"/>
          <w:spacing w:val="8"/>
          <w:w w:val="100"/>
          <w:sz w:val="28"/>
          <w:szCs w:val="28"/>
          <w:shd w:val="clear" w:fill="FFFFFF"/>
          <w14:textFill>
            <w14:solidFill>
              <w14:schemeClr w14:val="tx1"/>
            </w14:solidFill>
          </w14:textFill>
        </w:rPr>
        <w:t>发放创业担保贷款额度不得超过贷款担保基金银行存款额度的5倍。</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级创业贷款担保基金由</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财政部门与</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县创业贷款担保中心中心</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共同管理，实行专账专户封闭运行，专项用于创业贷款担保。</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县创业贷款担保中心</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应根据各经办银行业务开展情况，合理分配担保基金，充分发挥担保基金的使用效率。</w:t>
      </w:r>
      <w:r>
        <w:rPr>
          <w:rFonts w:hint="eastAsia" w:ascii="仿宋" w:hAnsi="仿宋" w:eastAsia="仿宋" w:cs="仿宋"/>
          <w:b w:val="0"/>
          <w:i w:val="0"/>
          <w:caps w:val="0"/>
          <w:color w:val="000000" w:themeColor="text1"/>
          <w:spacing w:val="0"/>
          <w:w w:val="100"/>
          <w:sz w:val="28"/>
          <w:szCs w:val="28"/>
          <w14:textFill>
            <w14:solidFill>
              <w14:schemeClr w14:val="tx1"/>
            </w14:solidFill>
          </w14:textFill>
        </w:rPr>
        <w:t xml:space="preserve"> </w:t>
      </w:r>
    </w:p>
    <w:p>
      <w:pPr>
        <w:keepLines w:val="0"/>
        <w:snapToGrid/>
        <w:spacing w:before="0" w:beforeAutospacing="0" w:after="0" w:afterAutospacing="0" w:line="240" w:lineRule="auto"/>
        <w:ind w:left="0" w:leftChars="0" w:right="0" w:firstLine="562" w:firstLineChars="200"/>
        <w:jc w:val="center"/>
        <w:textAlignment w:val="baseline"/>
        <w:rPr>
          <w:rFonts w:hint="eastAsia" w:ascii="仿宋" w:hAnsi="仿宋" w:eastAsia="仿宋" w:cs="仿宋"/>
          <w:b/>
          <w:bCs/>
          <w:i w:val="0"/>
          <w:caps w:val="0"/>
          <w:color w:val="000000" w:themeColor="text1"/>
          <w:spacing w:val="0"/>
          <w:w w:val="100"/>
          <w:sz w:val="28"/>
          <w:szCs w:val="28"/>
          <w14:textFill>
            <w14:solidFill>
              <w14:schemeClr w14:val="tx1"/>
            </w14:solidFill>
          </w14:textFill>
        </w:rPr>
      </w:pPr>
      <w:r>
        <w:rPr>
          <w:rFonts w:hint="eastAsia" w:ascii="仿宋" w:hAnsi="仿宋" w:eastAsia="仿宋" w:cs="仿宋"/>
          <w:b/>
          <w:bCs/>
          <w:i w:val="0"/>
          <w:caps w:val="0"/>
          <w:color w:val="000000" w:themeColor="text1"/>
          <w:spacing w:val="0"/>
          <w:w w:val="100"/>
          <w:sz w:val="28"/>
          <w:szCs w:val="28"/>
          <w:lang w:eastAsia="zh-CN"/>
          <w14:textFill>
            <w14:solidFill>
              <w14:schemeClr w14:val="tx1"/>
            </w14:solidFill>
          </w14:textFill>
        </w:rPr>
        <w:t>第八章</w:t>
      </w:r>
      <w:r>
        <w:rPr>
          <w:rFonts w:hint="eastAsia" w:ascii="仿宋" w:hAnsi="仿宋" w:eastAsia="仿宋" w:cs="仿宋"/>
          <w:b/>
          <w:bCs/>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bCs/>
          <w:i w:val="0"/>
          <w:caps w:val="0"/>
          <w:color w:val="000000" w:themeColor="text1"/>
          <w:spacing w:val="0"/>
          <w:w w:val="100"/>
          <w:sz w:val="28"/>
          <w:szCs w:val="28"/>
          <w14:textFill>
            <w14:solidFill>
              <w14:schemeClr w14:val="tx1"/>
            </w14:solidFill>
          </w14:textFill>
        </w:rPr>
        <w:t>贷款的风险控制及代偿</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第十九条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建立基金管理工作协调机制,由</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财政局会同</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人社局、</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人民银行陵水支行、县创业贷款担保中心</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、经办银行开展下列工作</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(一)审议、批准弥补代偿损失方案。</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(二)审议、核销坏账和变更担保基金规模。</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(三)研究议定合理代偿率等工作指标。</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(四)必要时可组织或委托中介机构对担保基金和财政贴息资金进行专项检查。</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第二十条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实行经办银行动态管理,鼓励引入竞争机制</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增加经办银行。</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各经办银行创业担保贷款代偿率(代偿率-代位清偿总额担保基金担保责任余额)达到5%,</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县创业贷款担保中心</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应向其提出预警通知;当代偿率达到10%,经</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财政局、</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人社局</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、人民银行陵水支行</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联合审定后,经办银行应立即停止发放新的贷款。经</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县创业贷款担保中心</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与经办银行协商,采取进一步的风险控制措施</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经</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财政局、</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人社局</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、人民银行陵水支行</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批准后,再恢复该经办银行创业担保贷款业务。</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第二十</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一</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财政</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局</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应当建立健全创业担保贷款担保基金的持续补充机制</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适时补充扩大担保基金规模</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担保基金专户产生的存款利息,作为担保基金补充来源之一</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纳入担保基金总额。</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第二十</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二</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贷款到期后,借款人未按时足额偿还贷款本息的,经办银行和</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县创业贷款担保中心</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共同追索,追索期限为3个月。借款人不能清偿逾期债务的,由反担保人按合同约定履行清偿义务。</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清</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偿的债务包括创业担保贷款本金及全部逾期利息。借款人和反担保人经催告后仍不能归还的，由担保基金承担代偿金额的80%,经办银行承担代偿金额的20%,具体由经办银行填报《创业担保贷款担保基金代偿申请表》</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经</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县创业贷款担保中心</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审核同意后</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由担保基金代位清偿。代偿后银行</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县创业贷款担保中心</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继续追偿</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共同诉讼</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通过法律程序强制执行借款人、反担保人的财产</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直至司法程序完成为止。</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追偿所得或处置抵(质)押物收入按代偿比例用于补偿担保基金和经办银行的损失。 </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第二十</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三</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条 逾期贷款经</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县创业贷款担保中心</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和经办银行履行追偿程序结束后</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确实无法收回的债权,经</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财政局、</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人社局</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、人民银行陵水支行</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联合审定后按有关规定核销坏账并做好账销案存</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p>
    <w:p>
      <w:pPr>
        <w:keepLines w:val="0"/>
        <w:snapToGrid/>
        <w:spacing w:before="0" w:beforeAutospacing="0" w:after="0" w:afterAutospacing="0" w:line="240" w:lineRule="auto"/>
        <w:ind w:left="0" w:leftChars="0" w:right="0" w:firstLine="562" w:firstLineChars="200"/>
        <w:jc w:val="center"/>
        <w:textAlignment w:val="baseline"/>
        <w:rPr>
          <w:rFonts w:hint="eastAsia" w:ascii="仿宋" w:hAnsi="仿宋" w:eastAsia="仿宋" w:cs="仿宋"/>
          <w:b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bCs/>
          <w:i w:val="0"/>
          <w:caps w:val="0"/>
          <w:color w:val="000000" w:themeColor="text1"/>
          <w:spacing w:val="0"/>
          <w:w w:val="100"/>
          <w:sz w:val="28"/>
          <w:szCs w:val="28"/>
          <w14:textFill>
            <w14:solidFill>
              <w14:schemeClr w14:val="tx1"/>
            </w14:solidFill>
          </w14:textFill>
        </w:rPr>
        <w:t>第</w:t>
      </w:r>
      <w:r>
        <w:rPr>
          <w:rFonts w:hint="eastAsia" w:ascii="仿宋" w:hAnsi="仿宋" w:eastAsia="仿宋" w:cs="仿宋"/>
          <w:b/>
          <w:bCs/>
          <w:i w:val="0"/>
          <w:caps w:val="0"/>
          <w:color w:val="000000" w:themeColor="text1"/>
          <w:spacing w:val="0"/>
          <w:w w:val="100"/>
          <w:sz w:val="28"/>
          <w:szCs w:val="28"/>
          <w:lang w:eastAsia="zh-CN"/>
          <w14:textFill>
            <w14:solidFill>
              <w14:schemeClr w14:val="tx1"/>
            </w14:solidFill>
          </w14:textFill>
        </w:rPr>
        <w:t>九</w:t>
      </w:r>
      <w:r>
        <w:rPr>
          <w:rFonts w:hint="eastAsia" w:ascii="仿宋" w:hAnsi="仿宋" w:eastAsia="仿宋" w:cs="仿宋"/>
          <w:b/>
          <w:bCs/>
          <w:i w:val="0"/>
          <w:caps w:val="0"/>
          <w:color w:val="000000" w:themeColor="text1"/>
          <w:spacing w:val="0"/>
          <w:w w:val="100"/>
          <w:sz w:val="28"/>
          <w:szCs w:val="28"/>
          <w14:textFill>
            <w14:solidFill>
              <w14:schemeClr w14:val="tx1"/>
            </w14:solidFill>
          </w14:textFill>
        </w:rPr>
        <w:t>章 考核和奖励</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第二十</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四</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条 建立创业担保贷款奖励机制,按当年新发放创业担保贷款规模为依据实行额度递升奖励。</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（一）</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当年新发放创业担保贷款,但较上年发放贷款量未增长的</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按当年新发放贷款量的0.5%给予奖励</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（二）</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当年新发放创业担保贷款增长率在10%(含)以下的</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按当年新发放贷款量的0.8%给予奖励。</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（三）</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当年新发放创业担保贷款增长率在10%以上的</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按当年新发放贷款量的1%给予奖励。</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创业担保贷款奖励性补助资金的奖励基数,包含经</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人民政府同意、由</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财政</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局</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自行决定贴息的创业担保贷款。奖补资金由中央、省和</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三级财政按5:3:2比例共同分担。</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奖补资金对象为创业贷款担保中心和创业担保贷款工作成效突出的经办银行，奖补资金用于其工作经费补助。奖补资金分配办法由县人社局会同县财政局确定，分配比例综合考虑贷款利率优惠程度、贷款发放规模及回收情况、不良率、担保放大倍率、促进就业效果等指标，待研究后另行发文。</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每年年初由经办银行和县创业贷款担保中心向县人社局提出上一年度的奖补资金申请，县人社局初审通过后报县财政局复核并向县人社局拨付奖补资金，由县人社局将奖补资金拨付到各经办银行和县创业贷款担保中心的指定账户。</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 </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第二十</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五</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条 各经办银行应按照国家关于创业担保贷款的 指导意见和本办法规定，积极开展创业担保贷款工作，建立创业 担保贷款单独考核制度，在操作规范、勤勉尽责的前提下，经办银行的创业担保贷款质量考评情况不纳入商业银行不良贷款考核 体系，不影响经办银行和信贷人员年终评比、奖励和晋级。</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xml:space="preserve"> 第二十</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六</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条 经办银行应及时将借款人违约行为录入个人信用基础数据库。对于恶意逃匿和骗取银行贷款的借款人和反担保人，商业银行不对其发放新的贷款，相关部门应将其纳入</w:t>
      </w:r>
      <w:bookmarkStart w:id="0" w:name="_GoBack"/>
      <w:r>
        <w:rPr>
          <w:rFonts w:hint="eastAsia" w:ascii="仿宋" w:hAnsi="仿宋" w:eastAsia="仿宋" w:cs="仿宋"/>
          <w:b w:val="0"/>
          <w:bCs w:val="0"/>
          <w:i w:val="0"/>
          <w:caps w:val="0"/>
          <w:color w:val="auto"/>
          <w:spacing w:val="0"/>
          <w:w w:val="100"/>
          <w:sz w:val="28"/>
          <w:szCs w:val="28"/>
          <w:lang w:eastAsia="zh-CN"/>
        </w:rPr>
        <w:t>国家</w:t>
      </w:r>
      <w:r>
        <w:rPr>
          <w:rFonts w:hint="eastAsia" w:ascii="仿宋" w:hAnsi="仿宋" w:eastAsia="仿宋" w:cs="仿宋"/>
          <w:b w:val="0"/>
          <w:bCs w:val="0"/>
          <w:i w:val="0"/>
          <w:caps w:val="0"/>
          <w:color w:val="auto"/>
          <w:spacing w:val="0"/>
          <w:w w:val="100"/>
          <w:sz w:val="28"/>
          <w:szCs w:val="28"/>
        </w:rPr>
        <w:t>诚信管</w:t>
      </w:r>
      <w:bookmarkEnd w:id="0"/>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理体系，并取消其已享受的国家其他相关政策优惠，同时保留追究其法律责任的权利。</w:t>
      </w:r>
    </w:p>
    <w:p>
      <w:pPr>
        <w:keepLines w:val="0"/>
        <w:snapToGrid/>
        <w:spacing w:before="0" w:beforeAutospacing="0" w:after="0" w:afterAutospacing="0" w:line="240" w:lineRule="auto"/>
        <w:ind w:left="0" w:leftChars="0" w:right="0" w:firstLine="562" w:firstLineChars="200"/>
        <w:jc w:val="center"/>
        <w:textAlignment w:val="baseline"/>
        <w:rPr>
          <w:rFonts w:hint="eastAsia" w:ascii="仿宋" w:hAnsi="仿宋" w:eastAsia="仿宋" w:cs="仿宋"/>
          <w:b w:val="0"/>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bCs/>
          <w:i w:val="0"/>
          <w:caps w:val="0"/>
          <w:color w:val="000000" w:themeColor="text1"/>
          <w:spacing w:val="0"/>
          <w:w w:val="100"/>
          <w:sz w:val="28"/>
          <w:szCs w:val="28"/>
          <w:lang w:eastAsia="zh-CN"/>
          <w14:textFill>
            <w14:solidFill>
              <w14:schemeClr w14:val="tx1"/>
            </w14:solidFill>
          </w14:textFill>
        </w:rPr>
        <w:t>第十章</w:t>
      </w:r>
      <w:r>
        <w:rPr>
          <w:rFonts w:hint="eastAsia" w:ascii="仿宋" w:hAnsi="仿宋" w:eastAsia="仿宋" w:cs="仿宋"/>
          <w:b/>
          <w:bCs/>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bCs/>
          <w:i w:val="0"/>
          <w:caps w:val="0"/>
          <w:color w:val="000000" w:themeColor="text1"/>
          <w:spacing w:val="0"/>
          <w:w w:val="100"/>
          <w:sz w:val="28"/>
          <w:szCs w:val="28"/>
          <w:lang w:eastAsia="zh-CN"/>
          <w14:textFill>
            <w14:solidFill>
              <w14:schemeClr w14:val="tx1"/>
            </w14:solidFill>
          </w14:textFill>
        </w:rPr>
        <w:t>职责分工</w:t>
      </w:r>
    </w:p>
    <w:p>
      <w:pPr>
        <w:pStyle w:val="2"/>
        <w:keepLines w:val="0"/>
        <w:widowControl/>
        <w:suppressLineNumbers w:val="0"/>
        <w:snapToGrid/>
        <w:spacing w:before="0" w:beforeAutospacing="0" w:after="210" w:afterAutospacing="0" w:line="450" w:lineRule="atLeast"/>
        <w:ind w:left="0" w:right="0" w:firstLine="420"/>
        <w:jc w:val="both"/>
        <w:textAlignment w:val="baseline"/>
        <w:rPr>
          <w:rFonts w:hint="eastAsia" w:ascii="仿宋" w:hAnsi="仿宋" w:eastAsia="仿宋" w:cs="仿宋"/>
          <w:b w:val="0"/>
          <w:bCs w:val="0"/>
          <w:i w:val="0"/>
          <w:caps w:val="0"/>
          <w:color w:val="000000" w:themeColor="text1"/>
          <w:spacing w:val="8"/>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8"/>
          <w:w w:val="100"/>
          <w:sz w:val="28"/>
          <w:szCs w:val="28"/>
          <w:shd w:val="clear" w:fill="FFFFFF"/>
          <w:lang w:eastAsia="zh-CN"/>
          <w14:textFill>
            <w14:solidFill>
              <w14:schemeClr w14:val="tx1"/>
            </w14:solidFill>
          </w14:textFill>
        </w:rPr>
        <w:t>第二十七条</w:t>
      </w:r>
      <w:r>
        <w:rPr>
          <w:rFonts w:hint="eastAsia" w:ascii="仿宋" w:hAnsi="仿宋" w:eastAsia="仿宋" w:cs="仿宋"/>
          <w:b w:val="0"/>
          <w:bCs w:val="0"/>
          <w:i w:val="0"/>
          <w:caps w:val="0"/>
          <w:color w:val="000000" w:themeColor="text1"/>
          <w:spacing w:val="8"/>
          <w:w w:val="100"/>
          <w:sz w:val="28"/>
          <w:szCs w:val="28"/>
          <w:shd w:val="clear" w:fill="FFFFFF"/>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人力资源社会保障</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局</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负责组织协调、指导、监督和考核创业担保贷款贴息工作，制定相关工作规程，加快信息化管理系统建设，不断完善基础管理和绩效自评工作;审核贷款贴息对象申报资格，对借款人资格、创业形态等情况进行核实，加强基础管理和绩效管理等工作。县人力资源社会保障</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局</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通过组织有关部门和金融机构或聘请中介机构等方式，每年完成对本市县上一年度贴息工作开展1次专项检查，检查形式为全面检查或抽查，抽查比例不低于30%。</w:t>
      </w:r>
    </w:p>
    <w:p>
      <w:pPr>
        <w:pStyle w:val="2"/>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08" w:lineRule="atLeast"/>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第二十八条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财政</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局</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负责做好担保基金、财政贴息和奖补资金的筹集、安排、拨付和监督，配合开展绩效管理工作，明确担保基金来源和补偿机制，确保各项资金及时拨付到位。</w:t>
      </w:r>
    </w:p>
    <w:p>
      <w:pPr>
        <w:pStyle w:val="2"/>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08" w:lineRule="atLeast"/>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第二十九条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人民银行</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陵水支行</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负责对经办银行有关征信工作的指导，督促经办银行对创业担保贷款规范发放。</w:t>
      </w:r>
    </w:p>
    <w:p>
      <w:pPr>
        <w:pStyle w:val="2"/>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08" w:lineRule="atLeast"/>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第三十条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经办银行落实创业担保贷款贷后管理主体责任;负责将创业担保贷款各项数据及时、完整、准确报送至金融信用信息基础数据库。单独设置贴息贷款业务台账，将贴息贷款合同、借款和还款相关凭证，贴息凭证等资料纳入档案管理;及时做好创业担保贷款贴息工作相关报表的报送工作，区分符合国家政策的贷款和省级放宽政策的贷款。</w:t>
      </w:r>
    </w:p>
    <w:p>
      <w:pPr>
        <w:pStyle w:val="2"/>
        <w:keepLines w:val="0"/>
        <w:widowControl/>
        <w:suppressLineNumbers w:val="0"/>
        <w:snapToGrid/>
        <w:spacing w:before="0" w:beforeAutospacing="0" w:after="210" w:afterAutospacing="0" w:line="450" w:lineRule="atLeast"/>
        <w:ind w:left="0" w:right="0" w:firstLine="420"/>
        <w:jc w:val="both"/>
        <w:textAlignment w:val="baseline"/>
        <w:rPr>
          <w:rFonts w:hint="default"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第三十一条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担保机构负责对借款人资格、创业形态等情况进行核实，加强在保管理，严格常态化风险管理;会同财政部门共同运营管理担保基金，按季度报送担保基金运营管理和使用情况;会同经办银行做好创业担保贷款的回收工作。</w:t>
      </w:r>
    </w:p>
    <w:p>
      <w:pPr>
        <w:keepLines w:val="0"/>
        <w:snapToGrid/>
        <w:spacing w:before="0" w:beforeAutospacing="0" w:after="0" w:afterAutospacing="0" w:line="240" w:lineRule="auto"/>
        <w:ind w:left="0" w:leftChars="0" w:right="0" w:firstLine="560" w:firstLineChars="200"/>
        <w:jc w:val="center"/>
        <w:textAlignment w:val="baseline"/>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第十一章</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附</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则</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第</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三十二</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本细则未明确规定的事项</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参照《海南省创业担保贷款管理办法(试行</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(琼人社规</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2020] 5号)执行。</w:t>
      </w:r>
    </w:p>
    <w:p>
      <w:pPr>
        <w:keepLines w:val="0"/>
        <w:snapToGrid/>
        <w:spacing w:before="0" w:beforeAutospacing="0" w:after="0" w:afterAutospacing="0" w:line="240" w:lineRule="auto"/>
        <w:ind w:left="0" w:leftChars="0" w:right="0" w:firstLine="560" w:firstLineChars="200"/>
        <w:jc w:val="both"/>
        <w:textAlignment w:val="baseline"/>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第三十</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三</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本细则由</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人社局、</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县</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财政局负责解释。</w:t>
      </w:r>
    </w:p>
    <w:p>
      <w:pPr>
        <w:keepLines w:val="0"/>
        <w:snapToGrid/>
        <w:spacing w:before="0" w:beforeAutospacing="0" w:after="0" w:afterAutospacing="0" w:line="240" w:lineRule="auto"/>
        <w:ind w:left="0" w:leftChars="0" w:right="0" w:firstLine="560" w:firstLineChars="200"/>
        <w:jc w:val="both"/>
        <w:textAlignment w:val="baseline"/>
        <w:rPr>
          <w:rStyle w:val="5"/>
          <w:rFonts w:hint="eastAsia" w:ascii="仿宋" w:hAnsi="仿宋" w:eastAsia="仿宋" w:cs="仿宋"/>
          <w:b/>
          <w:i w:val="0"/>
          <w:caps w:val="0"/>
          <w:color w:val="000000" w:themeColor="text1"/>
          <w:spacing w:val="8"/>
          <w:w w:val="100"/>
          <w:sz w:val="28"/>
          <w:szCs w:val="28"/>
          <w:shd w:val="clear" w:fill="FFFFFF"/>
          <w14:textFill>
            <w14:solidFill>
              <w14:schemeClr w14:val="tx1"/>
            </w14:solidFill>
          </w14:textFill>
        </w:rPr>
      </w:pP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第三十</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四</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条</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 xml:space="preserve"> </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本细则自公布之日起施行</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有效期截止至《海南省创业担保贷款管理办法(试行</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28"/>
          <w:szCs w:val="28"/>
          <w14:textFill>
            <w14:solidFill>
              <w14:schemeClr w14:val="tx1"/>
            </w14:solidFill>
          </w14:textFill>
        </w:rPr>
        <w:t>》 (琼人社规[2020] 5号)废止之日。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A219F"/>
    <w:multiLevelType w:val="singleLevel"/>
    <w:tmpl w:val="608A219F"/>
    <w:lvl w:ilvl="0" w:tentative="0">
      <w:start w:val="2"/>
      <w:numFmt w:val="decimal"/>
      <w:suff w:val="nothing"/>
      <w:lvlText w:val="%1."/>
      <w:lvlJc w:val="left"/>
    </w:lvl>
  </w:abstractNum>
  <w:abstractNum w:abstractNumId="1">
    <w:nsid w:val="608A2B87"/>
    <w:multiLevelType w:val="singleLevel"/>
    <w:tmpl w:val="608A2B87"/>
    <w:lvl w:ilvl="0" w:tentative="0">
      <w:start w:val="2"/>
      <w:numFmt w:val="chineseCounting"/>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9492B"/>
    <w:rsid w:val="08531CA0"/>
    <w:rsid w:val="0B3C3039"/>
    <w:rsid w:val="0D8D6BF9"/>
    <w:rsid w:val="0E0809FD"/>
    <w:rsid w:val="1843191D"/>
    <w:rsid w:val="1A626D6A"/>
    <w:rsid w:val="1B182E1E"/>
    <w:rsid w:val="1C3112C0"/>
    <w:rsid w:val="1E52780A"/>
    <w:rsid w:val="1EC63C51"/>
    <w:rsid w:val="1F1E0C06"/>
    <w:rsid w:val="22CB3F7E"/>
    <w:rsid w:val="28D11DF0"/>
    <w:rsid w:val="33946E3D"/>
    <w:rsid w:val="34AC13E4"/>
    <w:rsid w:val="35571C3F"/>
    <w:rsid w:val="3A8F78CE"/>
    <w:rsid w:val="3DBB3DCD"/>
    <w:rsid w:val="3DD46E9A"/>
    <w:rsid w:val="3E225DB8"/>
    <w:rsid w:val="41EC54F0"/>
    <w:rsid w:val="435257F0"/>
    <w:rsid w:val="480B076E"/>
    <w:rsid w:val="4ADA7E93"/>
    <w:rsid w:val="521707DF"/>
    <w:rsid w:val="5819492B"/>
    <w:rsid w:val="6A65224F"/>
    <w:rsid w:val="6AB1370A"/>
    <w:rsid w:val="6B0C5346"/>
    <w:rsid w:val="6E937569"/>
    <w:rsid w:val="72C16607"/>
    <w:rsid w:val="73CF331E"/>
    <w:rsid w:val="7B0E7751"/>
    <w:rsid w:val="7B0F1730"/>
    <w:rsid w:val="7DBE6D46"/>
    <w:rsid w:val="7E0C5D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2021-04-29T02:36:00Z</dcterms:created>
  <dc:creator>lenovo</dc:creator>
  <cp:lastModifiedBy>Administrator</cp:lastModifiedBy>
  <cp:lastPrinted>2021-06-15T10:54:00Z</cp:lastPrinted>
  <dcterms:modified xsi:type="dcterms:W3CDTF">2021-10-08T01:45:30Z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0401878F4F6145639DF2C00688565C49</vt:lpwstr>
  </property>
</Properties>
</file>