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pacing w:val="8"/>
          <w:sz w:val="32"/>
          <w:szCs w:val="1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/>
          <w:spacing w:val="8"/>
          <w:sz w:val="32"/>
          <w:szCs w:val="18"/>
        </w:rPr>
        <w:pict>
          <v:group id="_x0000_s1043" o:spid="_x0000_s1043" o:spt="203" style="position:absolute;left:0pt;margin-left:-26.95pt;margin-top:14.2pt;height:156.75pt;width:450.7pt;z-index:251658240;mso-width-relative:page;mso-height-relative:page;" coordorigin="1286,6600" coordsize="9014,3135">
            <o:lock v:ext="edit" aspectratio="f"/>
            <v:shape id="_x0000_s1044" o:spid="_x0000_s1044" o:spt="136" type="#_x0000_t136" style="position:absolute;left:1455;top:6600;height:1440;width:8775;" fillcolor="#FF0000" filled="t" stroked="t" coordsize="21600,21600" adj="10800">
              <v:path/>
              <v:fill on="t" color2="#FFFFFF" focussize="0,0"/>
              <v:stroke weight="1pt" color="#FF0000"/>
              <v:imagedata o:title=""/>
              <o:lock v:ext="edit" aspectratio="f"/>
              <v:textpath on="t" fitshape="t" fitpath="t" trim="t" xscale="f" string="陵水黎族自治县人民政府文件" style="font-family:方正小标宋简体;font-size:36pt;font-weight:bold;v-same-letter-heights:t;v-text-align:center;"/>
            </v:shape>
            <v:line id="_x0000_s1045" o:spid="_x0000_s1045" o:spt="20" style="position:absolute;left:1286;top:9735;height:0;width:9014;" filled="f" stroked="t" coordsize="21600,21600">
              <v:path arrowok="t"/>
              <v:fill on="f" focussize="0,0"/>
              <v:stroke weight="1.5pt" color="#FF0000"/>
              <v:imagedata o:title=""/>
              <o:lock v:ext="edit" aspectratio="f"/>
            </v:line>
          </v:group>
        </w:pic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陵府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〔20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〕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8" w:lineRule="exact"/>
        <w:ind w:left="0" w:leftChars="0"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</w:rPr>
        <w:t xml:space="preserve">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b w:val="0"/>
          <w:bCs w:val="0"/>
          <w:snapToGrid w:val="0"/>
          <w:w w:val="100"/>
          <w:kern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napToGrid w:val="0"/>
          <w:w w:val="100"/>
          <w:kern w:val="0"/>
          <w:sz w:val="44"/>
          <w:szCs w:val="44"/>
        </w:rPr>
        <w:t>陵水黎族自治县人民政府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 w:val="0"/>
          <w:bCs w:val="0"/>
          <w:snapToGrid w:val="0"/>
          <w:w w:val="100"/>
          <w:kern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napToGrid w:val="0"/>
          <w:w w:val="100"/>
          <w:kern w:val="0"/>
          <w:sz w:val="44"/>
          <w:szCs w:val="44"/>
        </w:rPr>
        <w:t>关于</w:t>
      </w:r>
      <w:r>
        <w:rPr>
          <w:rFonts w:hint="eastAsia" w:ascii="方正小标宋简体" w:eastAsia="方正小标宋简体"/>
          <w:b w:val="0"/>
          <w:bCs w:val="0"/>
          <w:snapToGrid w:val="0"/>
          <w:w w:val="100"/>
          <w:kern w:val="0"/>
          <w:sz w:val="44"/>
          <w:szCs w:val="44"/>
          <w:lang w:eastAsia="zh-CN"/>
        </w:rPr>
        <w:t>印发《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陵水黎族自治县综合行政执法事项（处罚、检查、强制类）清单</w:t>
      </w:r>
      <w:r>
        <w:rPr>
          <w:rFonts w:hint="eastAsia" w:ascii="方正小标宋简体" w:eastAsia="方正小标宋简体"/>
          <w:b w:val="0"/>
          <w:bCs w:val="0"/>
          <w:snapToGrid w:val="0"/>
          <w:w w:val="100"/>
          <w:kern w:val="0"/>
          <w:sz w:val="44"/>
          <w:szCs w:val="44"/>
          <w:lang w:eastAsia="zh-CN"/>
        </w:rPr>
        <w:t>》</w:t>
      </w:r>
      <w:r>
        <w:rPr>
          <w:rFonts w:hint="eastAsia" w:ascii="方正小标宋简体" w:eastAsia="方正小标宋简体"/>
          <w:b w:val="0"/>
          <w:bCs w:val="0"/>
          <w:snapToGrid w:val="0"/>
          <w:w w:val="100"/>
          <w:kern w:val="0"/>
          <w:sz w:val="44"/>
          <w:szCs w:val="44"/>
        </w:rPr>
        <w:t>的通知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/>
          <w:b w:val="0"/>
          <w:bCs w:val="0"/>
          <w:snapToGrid w:val="0"/>
          <w:w w:val="100"/>
          <w:kern w:val="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1"/>
        <w:textAlignment w:val="auto"/>
        <w:outlineLvl w:val="9"/>
        <w:rPr>
          <w:rFonts w:hint="eastAsia" w:ascii="仿宋_GB2312"/>
          <w:b w:val="0"/>
          <w:bCs w:val="0"/>
          <w:snapToGrid w:val="0"/>
          <w:color w:val="00000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napToGrid w:val="0"/>
          <w:color w:val="000000"/>
          <w:w w:val="100"/>
          <w:kern w:val="0"/>
          <w:sz w:val="32"/>
          <w:szCs w:val="32"/>
        </w:rPr>
        <w:t>各乡、镇人民政府，县政府直属各单位</w:t>
      </w:r>
      <w:r>
        <w:rPr>
          <w:rFonts w:hint="eastAsia" w:ascii="仿宋_GB2312"/>
          <w:b w:val="0"/>
          <w:bCs w:val="0"/>
          <w:snapToGrid w:val="0"/>
          <w:color w:val="000000"/>
          <w:w w:val="100"/>
          <w:kern w:val="0"/>
          <w:sz w:val="32"/>
          <w:szCs w:val="32"/>
          <w:lang w:val="en-US"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1"/>
        <w:textAlignment w:val="auto"/>
        <w:outlineLvl w:val="9"/>
        <w:rPr>
          <w:rFonts w:hint="eastAsia" w:ascii="仿宋_GB2312"/>
          <w:b w:val="0"/>
          <w:bCs w:val="0"/>
          <w:snapToGrid w:val="0"/>
          <w:color w:val="00000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/>
          <w:b w:val="0"/>
          <w:bCs w:val="0"/>
          <w:snapToGrid w:val="0"/>
          <w:color w:val="000000"/>
          <w:w w:val="1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w w:val="1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陵水黎族自治县</w:t>
      </w:r>
      <w:r>
        <w:rPr>
          <w:rStyle w:val="5"/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eastAsia="zh-CN"/>
        </w:rPr>
        <w:t>综合行政执法事项（处罚、检查、强制类）清单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w w:val="100"/>
          <w:kern w:val="0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已经十五届县政府第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次常务会议讨论通过，</w:t>
      </w:r>
      <w:r>
        <w:rPr>
          <w:rFonts w:hint="eastAsia" w:ascii="仿宋_GB2312"/>
          <w:b w:val="0"/>
          <w:bCs w:val="0"/>
          <w:snapToGrid w:val="0"/>
          <w:color w:val="auto"/>
          <w:w w:val="100"/>
          <w:kern w:val="0"/>
          <w:sz w:val="32"/>
          <w:szCs w:val="32"/>
          <w:lang w:val="en-US" w:eastAsia="zh-CN"/>
        </w:rPr>
        <w:t>现印发给你们，请认真遵照执行。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1"/>
        <w:textAlignment w:val="auto"/>
        <w:outlineLvl w:val="9"/>
        <w:rPr>
          <w:rFonts w:hint="eastAsia" w:ascii="仿宋_GB2312"/>
          <w:b w:val="0"/>
          <w:bCs w:val="0"/>
          <w:snapToGrid w:val="0"/>
          <w:color w:val="00000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/>
          <w:b w:val="0"/>
          <w:bCs w:val="0"/>
          <w:snapToGrid w:val="0"/>
          <w:color w:val="000000"/>
          <w:w w:val="100"/>
          <w:kern w:val="0"/>
          <w:sz w:val="32"/>
          <w:szCs w:val="32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1"/>
        <w:textAlignment w:val="auto"/>
        <w:outlineLvl w:val="9"/>
        <w:rPr>
          <w:rFonts w:hint="eastAsia" w:ascii="仿宋_GB2312"/>
          <w:b w:val="0"/>
          <w:bCs w:val="0"/>
          <w:snapToGrid w:val="0"/>
          <w:color w:val="00000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/>
          <w:b w:val="0"/>
          <w:bCs w:val="0"/>
          <w:snapToGrid w:val="0"/>
          <w:color w:val="000000"/>
          <w:w w:val="100"/>
          <w:kern w:val="0"/>
          <w:sz w:val="32"/>
          <w:szCs w:val="32"/>
          <w:lang w:val="en-US" w:eastAsia="zh-CN"/>
        </w:rPr>
        <w:t xml:space="preserve">    附件：陵水黎族自治县综合行政执法事项（处罚、检查、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1"/>
        <w:textAlignment w:val="auto"/>
        <w:outlineLvl w:val="9"/>
        <w:rPr>
          <w:rFonts w:hint="eastAsia" w:ascii="仿宋_GB2312"/>
          <w:b w:val="0"/>
          <w:bCs w:val="0"/>
          <w:snapToGrid w:val="0"/>
          <w:color w:val="00000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/>
          <w:b w:val="0"/>
          <w:bCs w:val="0"/>
          <w:snapToGrid w:val="0"/>
          <w:color w:val="000000"/>
          <w:w w:val="100"/>
          <w:kern w:val="0"/>
          <w:sz w:val="32"/>
          <w:szCs w:val="32"/>
          <w:lang w:val="en-US" w:eastAsia="zh-CN"/>
        </w:rPr>
        <w:t xml:space="preserve">          强制类）清单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1"/>
        <w:textAlignment w:val="auto"/>
        <w:outlineLvl w:val="9"/>
        <w:rPr>
          <w:rFonts w:hint="eastAsia" w:ascii="仿宋_GB2312"/>
          <w:b w:val="0"/>
          <w:bCs w:val="0"/>
          <w:snapToGrid w:val="0"/>
          <w:color w:val="00000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/>
          <w:b w:val="0"/>
          <w:bCs w:val="0"/>
          <w:snapToGrid w:val="0"/>
          <w:color w:val="000000"/>
          <w:w w:val="100"/>
          <w:kern w:val="0"/>
          <w:sz w:val="32"/>
          <w:szCs w:val="32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/>
          <w:b w:val="0"/>
          <w:bCs w:val="0"/>
          <w:snapToGrid w:val="0"/>
          <w:color w:val="00000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/>
          <w:b w:val="0"/>
          <w:bCs w:val="0"/>
          <w:snapToGrid w:val="0"/>
          <w:color w:val="000000"/>
          <w:w w:val="100"/>
          <w:kern w:val="0"/>
          <w:sz w:val="32"/>
          <w:szCs w:val="32"/>
          <w:lang w:val="en-US" w:eastAsia="zh-CN"/>
        </w:rPr>
        <w:t xml:space="preserve">                         陵水黎族自治县人民政府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/>
          <w:b w:val="0"/>
          <w:bCs w:val="0"/>
          <w:snapToGrid w:val="0"/>
          <w:color w:val="00000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/>
          <w:b w:val="0"/>
          <w:bCs w:val="0"/>
          <w:snapToGrid w:val="0"/>
          <w:color w:val="000000"/>
          <w:w w:val="100"/>
          <w:kern w:val="0"/>
          <w:sz w:val="32"/>
          <w:szCs w:val="32"/>
          <w:lang w:val="en-US" w:eastAsia="zh-CN"/>
        </w:rPr>
        <w:t xml:space="preserve">                            2020年5月22日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/>
          <w:b w:val="0"/>
          <w:bCs w:val="0"/>
          <w:snapToGrid w:val="0"/>
          <w:color w:val="00000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/>
          <w:b w:val="0"/>
          <w:bCs w:val="0"/>
          <w:snapToGrid w:val="0"/>
          <w:color w:val="000000"/>
          <w:w w:val="100"/>
          <w:kern w:val="0"/>
          <w:sz w:val="32"/>
          <w:szCs w:val="32"/>
          <w:lang w:val="en-US" w:eastAsia="zh-CN"/>
        </w:rPr>
        <w:t xml:space="preserve">   （此件主动公开）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7"/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7"/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7"/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7"/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7"/>
        <w:pBdr>
          <w:bottom w:val="single" w:color="auto" w:sz="4" w:space="0"/>
        </w:pBdr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7"/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抄送：县委各部门，人大办公室，县政协办公室，县武装部，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p>
      <w:pPr>
        <w:pStyle w:val="7"/>
        <w:spacing w:line="560" w:lineRule="exact"/>
        <w:ind w:left="744" w:leftChars="0" w:hanging="744" w:hangingChars="266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县法院，县检察院，省属驻陵单位，各人民团体。</w:t>
      </w:r>
    </w:p>
    <w:p>
      <w:pPr>
        <w:pStyle w:val="7"/>
        <w:pBdr>
          <w:top w:val="single" w:color="auto" w:sz="4" w:space="0"/>
          <w:bottom w:val="single" w:color="auto" w:sz="4" w:space="0"/>
        </w:pBdr>
        <w:spacing w:line="560" w:lineRule="exact"/>
        <w:jc w:val="left"/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eastAsia="zh-CN"/>
        </w:rPr>
        <w:t>陵水黎族自治县人民政府办公室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 xml:space="preserve"> 20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07BD2"/>
    <w:rsid w:val="0155062E"/>
    <w:rsid w:val="05FC77A3"/>
    <w:rsid w:val="09DA54FF"/>
    <w:rsid w:val="0EB82D0B"/>
    <w:rsid w:val="0EC7791D"/>
    <w:rsid w:val="105827FA"/>
    <w:rsid w:val="1926040D"/>
    <w:rsid w:val="22CC450A"/>
    <w:rsid w:val="29F568FA"/>
    <w:rsid w:val="369E05DE"/>
    <w:rsid w:val="4708481E"/>
    <w:rsid w:val="54485963"/>
    <w:rsid w:val="67A07BD2"/>
    <w:rsid w:val="688035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customStyle="1" w:styleId="5">
    <w:name w:val="要点 New"/>
    <w:basedOn w:val="3"/>
    <w:qFormat/>
    <w:uiPriority w:val="0"/>
    <w:rPr>
      <w:b/>
    </w:rPr>
  </w:style>
  <w:style w:type="character" w:customStyle="1" w:styleId="6">
    <w:name w:val="title1"/>
    <w:basedOn w:val="3"/>
    <w:qFormat/>
    <w:uiPriority w:val="0"/>
    <w:rPr>
      <w:rFonts w:hint="eastAsia" w:ascii="微软雅黑" w:hAnsi="微软雅黑" w:eastAsia="微软雅黑"/>
      <w:sz w:val="21"/>
      <w:szCs w:val="21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  <customShpInfo spid="_x0000_s1045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2020-05-20T07:32:00Z</dcterms:created>
  <dc:creator>111-3</dc:creator>
  <cp:lastModifiedBy>未定义</cp:lastModifiedBy>
  <cp:lastPrinted>2020-05-22T04:02:00Z</cp:lastPrinted>
  <dcterms:modified xsi:type="dcterms:W3CDTF">2020-05-22T09:22:13Z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